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0C" w:rsidRPr="0092120C" w:rsidRDefault="0092120C" w:rsidP="0092120C">
      <w:pPr>
        <w:jc w:val="center"/>
        <w:rPr>
          <w:rFonts w:ascii="Tahoma" w:hAnsi="Tahoma" w:cs="Tahoma"/>
          <w:b/>
          <w:lang w:val="el-GR"/>
        </w:rPr>
      </w:pPr>
      <w:r w:rsidRPr="0092120C">
        <w:rPr>
          <w:rFonts w:ascii="Tahoma" w:hAnsi="Tahoma" w:cs="Tahoma"/>
          <w:b/>
          <w:lang w:val="el-GR"/>
        </w:rPr>
        <w:t>ΑΝΑΚΟΙΝΩΣΗ</w:t>
      </w:r>
    </w:p>
    <w:p w:rsidR="0092120C" w:rsidRPr="004917BD" w:rsidRDefault="0092120C" w:rsidP="0092120C">
      <w:pPr>
        <w:jc w:val="center"/>
        <w:rPr>
          <w:rFonts w:ascii="Tahoma" w:hAnsi="Tahoma" w:cs="Tahoma"/>
          <w:b/>
          <w:lang w:val="el-GR"/>
        </w:rPr>
      </w:pPr>
      <w:r w:rsidRPr="0092120C">
        <w:rPr>
          <w:rFonts w:ascii="Tahoma" w:hAnsi="Tahoma" w:cs="Tahoma"/>
          <w:b/>
          <w:lang w:val="el-GR"/>
        </w:rPr>
        <w:t xml:space="preserve">ΤΟΠΟΘΕΤΗΣΕΙΣ ΠΡΑΚΤΙΚΗΣ ΑΣΚΗΣΗΣ - </w:t>
      </w:r>
      <w:r w:rsidR="006D6550">
        <w:rPr>
          <w:rFonts w:ascii="Tahoma" w:hAnsi="Tahoma" w:cs="Tahoma"/>
          <w:b/>
          <w:lang w:val="el-GR"/>
        </w:rPr>
        <w:t>ΟΚΤΩ</w:t>
      </w:r>
      <w:r w:rsidR="00536164">
        <w:rPr>
          <w:rFonts w:ascii="Tahoma" w:hAnsi="Tahoma" w:cs="Tahoma"/>
          <w:b/>
          <w:lang w:val="el-GR"/>
        </w:rPr>
        <w:t>ΒΡ</w:t>
      </w:r>
      <w:r w:rsidR="000C17F7">
        <w:rPr>
          <w:rFonts w:ascii="Tahoma" w:hAnsi="Tahoma" w:cs="Tahoma"/>
          <w:b/>
          <w:lang w:val="el-GR"/>
        </w:rPr>
        <w:t>ΙΟΣ</w:t>
      </w:r>
      <w:r w:rsidRPr="0092120C">
        <w:rPr>
          <w:rFonts w:ascii="Tahoma" w:hAnsi="Tahoma" w:cs="Tahoma"/>
          <w:b/>
          <w:lang w:val="el-GR"/>
        </w:rPr>
        <w:t xml:space="preserve"> 201</w:t>
      </w:r>
      <w:r w:rsidR="006306E9">
        <w:rPr>
          <w:rFonts w:ascii="Tahoma" w:hAnsi="Tahoma" w:cs="Tahoma"/>
          <w:b/>
          <w:lang w:val="el-GR"/>
        </w:rPr>
        <w:t>7</w:t>
      </w:r>
      <w:r w:rsidR="006D579E" w:rsidRPr="006D579E">
        <w:rPr>
          <w:rFonts w:ascii="Tahoma" w:hAnsi="Tahoma" w:cs="Tahoma"/>
          <w:b/>
          <w:lang w:val="el-GR"/>
        </w:rPr>
        <w:t xml:space="preserve"> – </w:t>
      </w:r>
      <w:r w:rsidR="006D579E">
        <w:rPr>
          <w:rFonts w:ascii="Tahoma" w:hAnsi="Tahoma" w:cs="Tahoma"/>
          <w:b/>
          <w:lang w:val="el-GR"/>
        </w:rPr>
        <w:t xml:space="preserve">ΦΑΣΗ </w:t>
      </w:r>
      <w:r w:rsidR="004917BD" w:rsidRPr="004917BD">
        <w:rPr>
          <w:rFonts w:ascii="Tahoma" w:hAnsi="Tahoma" w:cs="Tahoma"/>
          <w:b/>
          <w:lang w:val="el-GR"/>
        </w:rPr>
        <w:t>8</w:t>
      </w:r>
    </w:p>
    <w:p w:rsidR="0092120C" w:rsidRPr="000C17F7" w:rsidRDefault="0092120C" w:rsidP="0092120C">
      <w:pPr>
        <w:jc w:val="both"/>
        <w:rPr>
          <w:rFonts w:ascii="Tahoma" w:hAnsi="Tahoma" w:cs="Tahoma"/>
          <w:sz w:val="22"/>
          <w:szCs w:val="22"/>
          <w:lang w:val="el-GR"/>
        </w:rPr>
      </w:pPr>
    </w:p>
    <w:p w:rsidR="000A6C57" w:rsidRPr="00C71DA3" w:rsidRDefault="000A6C57" w:rsidP="000A6C57">
      <w:pPr>
        <w:jc w:val="both"/>
        <w:rPr>
          <w:rFonts w:ascii="Tahoma" w:hAnsi="Tahoma" w:cs="Tahoma"/>
          <w:b/>
          <w:bCs/>
          <w:sz w:val="22"/>
          <w:szCs w:val="22"/>
          <w:lang w:val="el-GR"/>
        </w:rPr>
      </w:pPr>
      <w:bookmarkStart w:id="0" w:name="OLE_LINK2"/>
      <w:r w:rsidRPr="00C71DA3">
        <w:rPr>
          <w:rFonts w:ascii="Tahoma" w:hAnsi="Tahoma" w:cs="Tahoma"/>
          <w:b/>
          <w:bCs/>
          <w:sz w:val="22"/>
          <w:szCs w:val="22"/>
        </w:rPr>
        <w:t> </w:t>
      </w:r>
    </w:p>
    <w:p w:rsidR="004917BD" w:rsidRDefault="004917BD" w:rsidP="004917BD">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w:t>
      </w:r>
      <w:r>
        <w:rPr>
          <w:rFonts w:ascii="Tahoma" w:hAnsi="Tahoma" w:cs="Tahoma"/>
          <w:sz w:val="22"/>
          <w:szCs w:val="22"/>
          <w:lang w:val="el-GR"/>
        </w:rPr>
        <w:t xml:space="preserve"> παρέλαβε αιτήσεις με επιλεγμένο φορέα από τους παρακάτω σπουδαστές/σπουδάστριες:</w:t>
      </w:r>
    </w:p>
    <w:p w:rsidR="004917BD" w:rsidRDefault="004917BD" w:rsidP="004917BD">
      <w:pPr>
        <w:jc w:val="both"/>
        <w:rPr>
          <w:rFonts w:ascii="Tahoma" w:hAnsi="Tahoma" w:cs="Tahoma"/>
          <w:sz w:val="22"/>
          <w:szCs w:val="22"/>
          <w:lang w:val="el-GR"/>
        </w:rPr>
      </w:pPr>
    </w:p>
    <w:p w:rsidR="004917BD" w:rsidRPr="00260975" w:rsidRDefault="004917BD" w:rsidP="004917BD">
      <w:pPr>
        <w:pStyle w:val="a4"/>
        <w:numPr>
          <w:ilvl w:val="0"/>
          <w:numId w:val="3"/>
        </w:numPr>
        <w:jc w:val="both"/>
        <w:rPr>
          <w:rFonts w:ascii="Tahoma" w:hAnsi="Tahoma" w:cs="Tahoma"/>
          <w:sz w:val="22"/>
          <w:szCs w:val="22"/>
          <w:lang w:val="el-GR"/>
        </w:rPr>
      </w:pPr>
      <w:proofErr w:type="spellStart"/>
      <w:r>
        <w:rPr>
          <w:rFonts w:ascii="Tahoma" w:hAnsi="Tahoma" w:cs="Tahoma"/>
          <w:sz w:val="22"/>
          <w:szCs w:val="22"/>
          <w:lang w:val="el-GR"/>
        </w:rPr>
        <w:t>Λιώνης</w:t>
      </w:r>
      <w:proofErr w:type="spellEnd"/>
      <w:r>
        <w:rPr>
          <w:rFonts w:ascii="Tahoma" w:hAnsi="Tahoma" w:cs="Tahoma"/>
          <w:sz w:val="22"/>
          <w:szCs w:val="22"/>
          <w:lang w:val="el-GR"/>
        </w:rPr>
        <w:t xml:space="preserve"> Χρήστος (</w:t>
      </w:r>
      <w:proofErr w:type="spellStart"/>
      <w:r>
        <w:rPr>
          <w:rFonts w:ascii="Tahoma" w:hAnsi="Tahoma" w:cs="Tahoma"/>
          <w:sz w:val="22"/>
          <w:szCs w:val="22"/>
          <w:lang w:val="el-GR"/>
        </w:rPr>
        <w:t>α.π</w:t>
      </w:r>
      <w:proofErr w:type="spellEnd"/>
      <w:r>
        <w:rPr>
          <w:rFonts w:ascii="Tahoma" w:hAnsi="Tahoma" w:cs="Tahoma"/>
          <w:sz w:val="22"/>
          <w:szCs w:val="22"/>
          <w:lang w:val="el-GR"/>
        </w:rPr>
        <w:t>. 1481</w:t>
      </w:r>
      <w:r>
        <w:rPr>
          <w:rFonts w:ascii="Tahoma" w:hAnsi="Tahoma" w:cs="Tahoma"/>
          <w:sz w:val="22"/>
          <w:szCs w:val="22"/>
        </w:rPr>
        <w:t>/</w:t>
      </w:r>
      <w:r>
        <w:rPr>
          <w:rFonts w:ascii="Tahoma" w:hAnsi="Tahoma" w:cs="Tahoma"/>
          <w:sz w:val="22"/>
          <w:szCs w:val="22"/>
          <w:lang w:val="el-GR"/>
        </w:rPr>
        <w:t>11</w:t>
      </w:r>
      <w:r>
        <w:rPr>
          <w:rFonts w:ascii="Tahoma" w:hAnsi="Tahoma" w:cs="Tahoma"/>
          <w:sz w:val="22"/>
          <w:szCs w:val="22"/>
        </w:rPr>
        <w:t>-</w:t>
      </w:r>
      <w:r>
        <w:rPr>
          <w:rFonts w:ascii="Tahoma" w:hAnsi="Tahoma" w:cs="Tahoma"/>
          <w:sz w:val="22"/>
          <w:szCs w:val="22"/>
          <w:lang w:val="el-GR"/>
        </w:rPr>
        <w:t>9</w:t>
      </w:r>
      <w:r>
        <w:rPr>
          <w:rFonts w:ascii="Tahoma" w:hAnsi="Tahoma" w:cs="Tahoma"/>
          <w:sz w:val="22"/>
          <w:szCs w:val="22"/>
        </w:rPr>
        <w:t>-201</w:t>
      </w:r>
      <w:r>
        <w:rPr>
          <w:rFonts w:ascii="Tahoma" w:hAnsi="Tahoma" w:cs="Tahoma"/>
          <w:sz w:val="22"/>
          <w:szCs w:val="22"/>
          <w:lang w:val="el-GR"/>
        </w:rPr>
        <w:t>7</w:t>
      </w:r>
      <w:r>
        <w:rPr>
          <w:rFonts w:ascii="Tahoma" w:hAnsi="Tahoma" w:cs="Tahoma"/>
          <w:sz w:val="22"/>
          <w:szCs w:val="22"/>
        </w:rPr>
        <w:t>)</w:t>
      </w:r>
    </w:p>
    <w:p w:rsidR="004917BD" w:rsidRDefault="004917BD" w:rsidP="004917BD">
      <w:pPr>
        <w:ind w:left="360"/>
        <w:jc w:val="both"/>
        <w:rPr>
          <w:rFonts w:ascii="Tahoma" w:hAnsi="Tahoma" w:cs="Tahoma"/>
          <w:sz w:val="22"/>
          <w:szCs w:val="22"/>
          <w:lang w:val="el-GR"/>
        </w:rPr>
      </w:pPr>
    </w:p>
    <w:p w:rsidR="004917BD" w:rsidRDefault="004917BD" w:rsidP="004917BD">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 αφού έλαβε υπόψη της τ</w:t>
      </w:r>
      <w:r>
        <w:rPr>
          <w:rFonts w:ascii="Tahoma" w:hAnsi="Tahoma" w:cs="Tahoma"/>
          <w:sz w:val="22"/>
          <w:szCs w:val="22"/>
          <w:lang w:val="el-GR"/>
        </w:rPr>
        <w:t>ην</w:t>
      </w:r>
      <w:r w:rsidRPr="00C71DA3">
        <w:rPr>
          <w:rFonts w:ascii="Tahoma" w:hAnsi="Tahoma" w:cs="Tahoma"/>
          <w:sz w:val="22"/>
          <w:szCs w:val="22"/>
          <w:lang w:val="el-GR"/>
        </w:rPr>
        <w:t xml:space="preserve"> </w:t>
      </w:r>
      <w:r>
        <w:rPr>
          <w:rFonts w:ascii="Tahoma" w:hAnsi="Tahoma" w:cs="Tahoma"/>
          <w:sz w:val="22"/>
          <w:szCs w:val="22"/>
          <w:lang w:val="el-GR"/>
        </w:rPr>
        <w:t>αίτηση</w:t>
      </w:r>
      <w:r w:rsidRPr="00C71DA3">
        <w:rPr>
          <w:rFonts w:ascii="Tahoma" w:hAnsi="Tahoma" w:cs="Tahoma"/>
          <w:sz w:val="22"/>
          <w:szCs w:val="22"/>
          <w:lang w:val="el-GR"/>
        </w:rPr>
        <w:t xml:space="preserve"> πρακτικής άσκησης τ</w:t>
      </w:r>
      <w:r>
        <w:rPr>
          <w:rFonts w:ascii="Tahoma" w:hAnsi="Tahoma" w:cs="Tahoma"/>
          <w:sz w:val="22"/>
          <w:szCs w:val="22"/>
          <w:lang w:val="el-GR"/>
        </w:rPr>
        <w:t>ου</w:t>
      </w:r>
      <w:r w:rsidRPr="00C71DA3">
        <w:rPr>
          <w:rFonts w:ascii="Tahoma" w:hAnsi="Tahoma" w:cs="Tahoma"/>
          <w:sz w:val="22"/>
          <w:szCs w:val="22"/>
          <w:lang w:val="el-GR"/>
        </w:rPr>
        <w:t xml:space="preserve"> ενδιαφερ</w:t>
      </w:r>
      <w:r>
        <w:rPr>
          <w:rFonts w:ascii="Tahoma" w:hAnsi="Tahoma" w:cs="Tahoma"/>
          <w:sz w:val="22"/>
          <w:szCs w:val="22"/>
          <w:lang w:val="el-GR"/>
        </w:rPr>
        <w:t>όμενου</w:t>
      </w:r>
      <w:r w:rsidRPr="00C71DA3">
        <w:rPr>
          <w:rFonts w:ascii="Tahoma" w:hAnsi="Tahoma" w:cs="Tahoma"/>
          <w:sz w:val="22"/>
          <w:szCs w:val="22"/>
          <w:lang w:val="el-GR"/>
        </w:rPr>
        <w:t xml:space="preserve"> </w:t>
      </w:r>
      <w:r>
        <w:rPr>
          <w:rFonts w:ascii="Tahoma" w:hAnsi="Tahoma" w:cs="Tahoma"/>
          <w:sz w:val="22"/>
          <w:szCs w:val="22"/>
          <w:lang w:val="el-GR"/>
        </w:rPr>
        <w:t>φοιτητή</w:t>
      </w:r>
      <w:r w:rsidRPr="00C71DA3">
        <w:rPr>
          <w:rFonts w:ascii="Tahoma" w:hAnsi="Tahoma" w:cs="Tahoma"/>
          <w:sz w:val="22"/>
          <w:szCs w:val="22"/>
          <w:lang w:val="el-GR"/>
        </w:rPr>
        <w:t xml:space="preserve">, </w:t>
      </w:r>
      <w:r>
        <w:rPr>
          <w:rFonts w:ascii="Tahoma" w:hAnsi="Tahoma" w:cs="Tahoma"/>
          <w:sz w:val="22"/>
          <w:szCs w:val="22"/>
          <w:lang w:val="el-GR"/>
        </w:rPr>
        <w:t xml:space="preserve">το γεγονός ότι υπάρχει διαθέσιμη ακόμη μία θέση στο τρέχον εξάμηνο για σπουδαστές/σπουδάστριες που θα </w:t>
      </w:r>
      <w:proofErr w:type="spellStart"/>
      <w:r>
        <w:rPr>
          <w:rFonts w:ascii="Tahoma" w:hAnsi="Tahoma" w:cs="Tahoma"/>
          <w:sz w:val="22"/>
          <w:szCs w:val="22"/>
          <w:lang w:val="el-GR"/>
        </w:rPr>
        <w:t>συνχρηματοδοτηθούν</w:t>
      </w:r>
      <w:proofErr w:type="spellEnd"/>
      <w:r>
        <w:rPr>
          <w:rFonts w:ascii="Tahoma" w:hAnsi="Tahoma" w:cs="Tahoma"/>
          <w:sz w:val="22"/>
          <w:szCs w:val="22"/>
          <w:lang w:val="el-GR"/>
        </w:rPr>
        <w:t xml:space="preserve"> από το έργο Πρακτικής Άσκησης, διαπιστώνει τα εξής:</w:t>
      </w:r>
    </w:p>
    <w:p w:rsidR="004917BD" w:rsidRDefault="004917BD" w:rsidP="004917BD">
      <w:pPr>
        <w:jc w:val="both"/>
        <w:rPr>
          <w:rFonts w:ascii="Tahoma" w:hAnsi="Tahoma" w:cs="Tahoma"/>
          <w:sz w:val="22"/>
          <w:szCs w:val="22"/>
          <w:lang w:val="el-GR"/>
        </w:rPr>
      </w:pPr>
      <w:r>
        <w:rPr>
          <w:rFonts w:ascii="Tahoma" w:hAnsi="Tahoma" w:cs="Tahoma"/>
          <w:sz w:val="22"/>
          <w:szCs w:val="22"/>
          <w:lang w:val="el-GR"/>
        </w:rPr>
        <w:t>Ο παραπάνω φοιτητής πληροί τα κριτήρια που έχουν τεθεί από τον κανονισμό πρακτικής άσκησης του Τμήματος Μηχανικών Πληροφορικής ΤΕ (δηλ. να έχουν προβιβαστεί σε όλα τα μαθήματα ειδικότητας και σε παραπάνω από το 70% των μαθημάτων του προγράμματος σπουδών), οπότε τον κατέταξε σε αξιολογική σειρά με βάση τη γενική του βαθμολογία, όπως παρακάτω:</w:t>
      </w:r>
    </w:p>
    <w:p w:rsidR="004917BD" w:rsidRDefault="004917BD" w:rsidP="004917BD">
      <w:pPr>
        <w:jc w:val="both"/>
        <w:rPr>
          <w:rFonts w:ascii="Tahoma" w:hAnsi="Tahoma" w:cs="Tahoma"/>
          <w:sz w:val="22"/>
          <w:szCs w:val="22"/>
          <w:lang w:val="el-GR"/>
        </w:rPr>
      </w:pPr>
    </w:p>
    <w:tbl>
      <w:tblPr>
        <w:tblStyle w:val="a3"/>
        <w:tblW w:w="0" w:type="auto"/>
        <w:tblLayout w:type="fixed"/>
        <w:tblLook w:val="01E0"/>
      </w:tblPr>
      <w:tblGrid>
        <w:gridCol w:w="529"/>
        <w:gridCol w:w="3123"/>
        <w:gridCol w:w="2126"/>
        <w:gridCol w:w="851"/>
        <w:gridCol w:w="709"/>
        <w:gridCol w:w="1878"/>
      </w:tblGrid>
      <w:tr w:rsidR="004917BD" w:rsidRPr="00C71DA3" w:rsidTr="0002543A">
        <w:tc>
          <w:tcPr>
            <w:tcW w:w="529" w:type="dxa"/>
          </w:tcPr>
          <w:p w:rsidR="004917BD" w:rsidRPr="00C71DA3" w:rsidRDefault="004917BD" w:rsidP="0002543A">
            <w:pPr>
              <w:jc w:val="center"/>
              <w:rPr>
                <w:b/>
                <w:sz w:val="22"/>
                <w:szCs w:val="22"/>
                <w:lang w:val="el-GR"/>
              </w:rPr>
            </w:pPr>
            <w:r w:rsidRPr="00C71DA3">
              <w:rPr>
                <w:b/>
                <w:sz w:val="22"/>
                <w:szCs w:val="22"/>
                <w:lang w:val="el-GR"/>
              </w:rPr>
              <w:t>Α/Α</w:t>
            </w:r>
          </w:p>
        </w:tc>
        <w:tc>
          <w:tcPr>
            <w:tcW w:w="3123" w:type="dxa"/>
          </w:tcPr>
          <w:p w:rsidR="004917BD" w:rsidRPr="00C71DA3" w:rsidRDefault="004917BD" w:rsidP="0002543A">
            <w:pPr>
              <w:jc w:val="center"/>
              <w:rPr>
                <w:b/>
                <w:sz w:val="22"/>
                <w:szCs w:val="22"/>
                <w:lang w:val="el-GR"/>
              </w:rPr>
            </w:pPr>
            <w:r w:rsidRPr="00C71DA3">
              <w:rPr>
                <w:b/>
                <w:sz w:val="22"/>
                <w:szCs w:val="22"/>
                <w:lang w:val="el-GR"/>
              </w:rPr>
              <w:t>ΟΝΟΜΑΤΕΠΩΝΥΜΟ</w:t>
            </w:r>
          </w:p>
        </w:tc>
        <w:tc>
          <w:tcPr>
            <w:tcW w:w="2126" w:type="dxa"/>
          </w:tcPr>
          <w:p w:rsidR="004917BD" w:rsidRPr="00C71DA3" w:rsidRDefault="004917BD" w:rsidP="0002543A">
            <w:pPr>
              <w:jc w:val="center"/>
              <w:rPr>
                <w:b/>
                <w:sz w:val="22"/>
                <w:szCs w:val="22"/>
                <w:lang w:val="el-GR"/>
              </w:rPr>
            </w:pPr>
            <w:r>
              <w:rPr>
                <w:b/>
                <w:sz w:val="22"/>
                <w:szCs w:val="22"/>
                <w:lang w:val="el-GR"/>
              </w:rPr>
              <w:t xml:space="preserve">ΟΝΟΜΑ </w:t>
            </w:r>
            <w:r w:rsidRPr="00C71DA3">
              <w:rPr>
                <w:b/>
                <w:sz w:val="22"/>
                <w:szCs w:val="22"/>
                <w:lang w:val="el-GR"/>
              </w:rPr>
              <w:t>ΠΑΤΡΟΣ</w:t>
            </w:r>
          </w:p>
        </w:tc>
        <w:tc>
          <w:tcPr>
            <w:tcW w:w="851" w:type="dxa"/>
          </w:tcPr>
          <w:p w:rsidR="004917BD" w:rsidRPr="00C71DA3" w:rsidRDefault="004917BD" w:rsidP="0002543A">
            <w:pPr>
              <w:jc w:val="center"/>
              <w:rPr>
                <w:b/>
                <w:sz w:val="22"/>
                <w:szCs w:val="22"/>
                <w:lang w:val="el-GR"/>
              </w:rPr>
            </w:pPr>
            <w:r>
              <w:rPr>
                <w:b/>
                <w:sz w:val="22"/>
                <w:szCs w:val="22"/>
                <w:lang w:val="el-GR"/>
              </w:rPr>
              <w:t>ΕΞ.</w:t>
            </w:r>
          </w:p>
        </w:tc>
        <w:tc>
          <w:tcPr>
            <w:tcW w:w="709" w:type="dxa"/>
          </w:tcPr>
          <w:p w:rsidR="004917BD" w:rsidRPr="00C71DA3" w:rsidRDefault="004917BD" w:rsidP="0002543A">
            <w:pPr>
              <w:jc w:val="center"/>
              <w:rPr>
                <w:b/>
                <w:sz w:val="22"/>
                <w:szCs w:val="22"/>
                <w:lang w:val="el-GR"/>
              </w:rPr>
            </w:pPr>
            <w:r>
              <w:rPr>
                <w:b/>
                <w:sz w:val="22"/>
                <w:szCs w:val="22"/>
                <w:lang w:val="el-GR"/>
              </w:rPr>
              <w:t>ΑΜ</w:t>
            </w:r>
          </w:p>
        </w:tc>
        <w:tc>
          <w:tcPr>
            <w:tcW w:w="1878" w:type="dxa"/>
          </w:tcPr>
          <w:p w:rsidR="004917BD" w:rsidRPr="00C71DA3" w:rsidRDefault="004917BD" w:rsidP="0002543A">
            <w:pPr>
              <w:jc w:val="center"/>
              <w:rPr>
                <w:b/>
                <w:sz w:val="22"/>
                <w:szCs w:val="22"/>
                <w:lang w:val="el-GR"/>
              </w:rPr>
            </w:pPr>
            <w:r>
              <w:rPr>
                <w:b/>
                <w:sz w:val="22"/>
                <w:szCs w:val="22"/>
                <w:lang w:val="el-GR"/>
              </w:rPr>
              <w:t>ΒΑΘΜΟΛΟΓΙΑ</w:t>
            </w:r>
          </w:p>
        </w:tc>
      </w:tr>
      <w:tr w:rsidR="004917BD" w:rsidRPr="00C71DA3" w:rsidTr="0002543A">
        <w:tc>
          <w:tcPr>
            <w:tcW w:w="529" w:type="dxa"/>
          </w:tcPr>
          <w:p w:rsidR="004917BD" w:rsidRPr="00C71DA3" w:rsidRDefault="004917BD" w:rsidP="0002543A">
            <w:pPr>
              <w:numPr>
                <w:ilvl w:val="0"/>
                <w:numId w:val="1"/>
              </w:numPr>
              <w:rPr>
                <w:sz w:val="22"/>
                <w:szCs w:val="22"/>
                <w:lang w:val="el-GR"/>
              </w:rPr>
            </w:pPr>
          </w:p>
        </w:tc>
        <w:tc>
          <w:tcPr>
            <w:tcW w:w="3123" w:type="dxa"/>
          </w:tcPr>
          <w:p w:rsidR="004917BD" w:rsidRDefault="004917BD" w:rsidP="0002543A">
            <w:pPr>
              <w:rPr>
                <w:sz w:val="22"/>
                <w:szCs w:val="22"/>
                <w:lang w:val="el-GR"/>
              </w:rPr>
            </w:pPr>
            <w:proofErr w:type="spellStart"/>
            <w:r>
              <w:rPr>
                <w:sz w:val="22"/>
                <w:szCs w:val="22"/>
                <w:lang w:val="el-GR"/>
              </w:rPr>
              <w:t>Λιώνης</w:t>
            </w:r>
            <w:proofErr w:type="spellEnd"/>
            <w:r>
              <w:rPr>
                <w:sz w:val="22"/>
                <w:szCs w:val="22"/>
                <w:lang w:val="el-GR"/>
              </w:rPr>
              <w:t xml:space="preserve"> Χρήστος</w:t>
            </w:r>
          </w:p>
        </w:tc>
        <w:tc>
          <w:tcPr>
            <w:tcW w:w="2126" w:type="dxa"/>
          </w:tcPr>
          <w:p w:rsidR="004917BD" w:rsidRDefault="004917BD" w:rsidP="0002543A">
            <w:pPr>
              <w:rPr>
                <w:sz w:val="22"/>
                <w:szCs w:val="22"/>
                <w:lang w:val="el-GR"/>
              </w:rPr>
            </w:pPr>
            <w:r>
              <w:rPr>
                <w:sz w:val="22"/>
                <w:szCs w:val="22"/>
                <w:lang w:val="el-GR"/>
              </w:rPr>
              <w:t>Άγγελος</w:t>
            </w:r>
          </w:p>
        </w:tc>
        <w:tc>
          <w:tcPr>
            <w:tcW w:w="851" w:type="dxa"/>
          </w:tcPr>
          <w:p w:rsidR="004917BD" w:rsidRDefault="004917BD" w:rsidP="0002543A">
            <w:pPr>
              <w:rPr>
                <w:sz w:val="22"/>
                <w:szCs w:val="22"/>
                <w:lang w:val="el-GR"/>
              </w:rPr>
            </w:pPr>
            <w:r>
              <w:rPr>
                <w:sz w:val="22"/>
                <w:szCs w:val="22"/>
                <w:lang w:val="el-GR"/>
              </w:rPr>
              <w:t>15</w:t>
            </w:r>
          </w:p>
        </w:tc>
        <w:tc>
          <w:tcPr>
            <w:tcW w:w="709" w:type="dxa"/>
          </w:tcPr>
          <w:p w:rsidR="004917BD" w:rsidRDefault="004917BD" w:rsidP="0002543A">
            <w:pPr>
              <w:rPr>
                <w:sz w:val="22"/>
                <w:szCs w:val="22"/>
                <w:lang w:val="el-GR"/>
              </w:rPr>
            </w:pPr>
            <w:r>
              <w:rPr>
                <w:sz w:val="22"/>
                <w:szCs w:val="22"/>
                <w:lang w:val="el-GR"/>
              </w:rPr>
              <w:t>2747</w:t>
            </w:r>
          </w:p>
        </w:tc>
        <w:tc>
          <w:tcPr>
            <w:tcW w:w="1878" w:type="dxa"/>
          </w:tcPr>
          <w:p w:rsidR="004917BD" w:rsidRDefault="004917BD" w:rsidP="0002543A">
            <w:pPr>
              <w:rPr>
                <w:sz w:val="22"/>
                <w:szCs w:val="22"/>
                <w:lang w:val="el-GR"/>
              </w:rPr>
            </w:pPr>
            <w:r>
              <w:rPr>
                <w:sz w:val="22"/>
                <w:szCs w:val="22"/>
                <w:lang w:val="el-GR"/>
              </w:rPr>
              <w:t>6,61</w:t>
            </w:r>
          </w:p>
        </w:tc>
      </w:tr>
    </w:tbl>
    <w:p w:rsidR="004917BD" w:rsidRDefault="004917BD" w:rsidP="004917BD">
      <w:pPr>
        <w:jc w:val="both"/>
        <w:rPr>
          <w:rFonts w:ascii="Tahoma" w:hAnsi="Tahoma" w:cs="Tahoma"/>
          <w:sz w:val="22"/>
          <w:szCs w:val="22"/>
          <w:lang w:val="el-GR"/>
        </w:rPr>
      </w:pPr>
    </w:p>
    <w:p w:rsidR="004917BD" w:rsidRPr="00C71DA3" w:rsidRDefault="004917BD" w:rsidP="004917BD">
      <w:pPr>
        <w:jc w:val="both"/>
        <w:rPr>
          <w:rFonts w:ascii="Tahoma" w:hAnsi="Tahoma" w:cs="Tahoma"/>
          <w:sz w:val="22"/>
          <w:szCs w:val="22"/>
          <w:lang w:val="el-GR"/>
        </w:rPr>
      </w:pPr>
      <w:r>
        <w:rPr>
          <w:rFonts w:ascii="Tahoma" w:hAnsi="Tahoma" w:cs="Tahoma"/>
          <w:sz w:val="22"/>
          <w:szCs w:val="22"/>
          <w:lang w:val="el-GR"/>
        </w:rPr>
        <w:t xml:space="preserve">Με βάση λοιπόν όλα τα παραπάνω η Επιτροπή ΕΓΚΡΙΝΕΙ την αίτηση πρακτικής άσκησης και </w:t>
      </w:r>
      <w:r w:rsidRPr="00C71DA3">
        <w:rPr>
          <w:rFonts w:ascii="Tahoma" w:hAnsi="Tahoma" w:cs="Tahoma"/>
          <w:sz w:val="22"/>
          <w:szCs w:val="22"/>
          <w:lang w:val="el-GR"/>
        </w:rPr>
        <w:t xml:space="preserve">τοποθετεί </w:t>
      </w:r>
      <w:r>
        <w:rPr>
          <w:rFonts w:ascii="Tahoma" w:hAnsi="Tahoma" w:cs="Tahoma"/>
          <w:sz w:val="22"/>
          <w:szCs w:val="22"/>
          <w:lang w:val="el-GR"/>
        </w:rPr>
        <w:t xml:space="preserve">τον φοιτητή </w:t>
      </w:r>
      <w:r w:rsidRPr="00C71DA3">
        <w:rPr>
          <w:rFonts w:ascii="Tahoma" w:hAnsi="Tahoma" w:cs="Tahoma"/>
          <w:sz w:val="22"/>
          <w:szCs w:val="22"/>
          <w:lang w:val="el-GR"/>
        </w:rPr>
        <w:t xml:space="preserve">για πρακτική άσκηση για την χρονική περίοδο </w:t>
      </w:r>
    </w:p>
    <w:p w:rsidR="004917BD" w:rsidRPr="00C71DA3" w:rsidRDefault="004917BD" w:rsidP="004917BD">
      <w:pPr>
        <w:jc w:val="both"/>
        <w:rPr>
          <w:rFonts w:ascii="Tahoma" w:hAnsi="Tahoma" w:cs="Tahoma"/>
          <w:sz w:val="22"/>
          <w:szCs w:val="22"/>
          <w:lang w:val="el-GR"/>
        </w:rPr>
      </w:pPr>
    </w:p>
    <w:p w:rsidR="004917BD" w:rsidRDefault="004917BD" w:rsidP="004917BD">
      <w:pPr>
        <w:jc w:val="both"/>
        <w:rPr>
          <w:rFonts w:ascii="Tahoma" w:hAnsi="Tahoma" w:cs="Tahoma"/>
          <w:sz w:val="22"/>
          <w:szCs w:val="22"/>
          <w:lang w:val="el-GR"/>
        </w:rPr>
      </w:pPr>
      <w:r>
        <w:rPr>
          <w:rFonts w:ascii="Tahoma" w:hAnsi="Tahoma" w:cs="Tahoma"/>
          <w:b/>
          <w:bCs/>
          <w:sz w:val="22"/>
          <w:szCs w:val="22"/>
          <w:lang w:val="el-GR"/>
        </w:rPr>
        <w:t>04</w:t>
      </w:r>
      <w:r w:rsidRPr="00C71DA3">
        <w:rPr>
          <w:rFonts w:ascii="Tahoma" w:hAnsi="Tahoma" w:cs="Tahoma"/>
          <w:b/>
          <w:bCs/>
          <w:sz w:val="22"/>
          <w:szCs w:val="22"/>
          <w:lang w:val="el-GR"/>
        </w:rPr>
        <w:t>/</w:t>
      </w:r>
      <w:r>
        <w:rPr>
          <w:rFonts w:ascii="Tahoma" w:hAnsi="Tahoma" w:cs="Tahoma"/>
          <w:b/>
          <w:bCs/>
          <w:sz w:val="22"/>
          <w:szCs w:val="22"/>
          <w:lang w:val="el-GR"/>
        </w:rPr>
        <w:t>12</w:t>
      </w:r>
      <w:r w:rsidRPr="00C71DA3">
        <w:rPr>
          <w:rFonts w:ascii="Tahoma" w:hAnsi="Tahoma" w:cs="Tahoma"/>
          <w:b/>
          <w:bCs/>
          <w:sz w:val="22"/>
          <w:szCs w:val="22"/>
          <w:lang w:val="el-GR"/>
        </w:rPr>
        <w:t>/20</w:t>
      </w:r>
      <w:r>
        <w:rPr>
          <w:rFonts w:ascii="Tahoma" w:hAnsi="Tahoma" w:cs="Tahoma"/>
          <w:b/>
          <w:bCs/>
          <w:sz w:val="22"/>
          <w:szCs w:val="22"/>
          <w:lang w:val="el-GR"/>
        </w:rPr>
        <w:t xml:space="preserve">17 </w:t>
      </w:r>
      <w:r w:rsidRPr="00C71DA3">
        <w:rPr>
          <w:rFonts w:ascii="Tahoma" w:hAnsi="Tahoma" w:cs="Tahoma"/>
          <w:b/>
          <w:bCs/>
          <w:sz w:val="22"/>
          <w:szCs w:val="22"/>
          <w:lang w:val="el-GR"/>
        </w:rPr>
        <w:t xml:space="preserve">έως </w:t>
      </w:r>
      <w:r>
        <w:rPr>
          <w:rFonts w:ascii="Tahoma" w:hAnsi="Tahoma" w:cs="Tahoma"/>
          <w:b/>
          <w:bCs/>
          <w:sz w:val="22"/>
          <w:szCs w:val="22"/>
          <w:lang w:val="el-GR"/>
        </w:rPr>
        <w:t>03/06</w:t>
      </w:r>
      <w:r w:rsidRPr="00C71DA3">
        <w:rPr>
          <w:rFonts w:ascii="Tahoma" w:hAnsi="Tahoma" w:cs="Tahoma"/>
          <w:b/>
          <w:bCs/>
          <w:sz w:val="22"/>
          <w:szCs w:val="22"/>
          <w:lang w:val="el-GR"/>
        </w:rPr>
        <w:t>/20</w:t>
      </w:r>
      <w:r>
        <w:rPr>
          <w:rFonts w:ascii="Tahoma" w:hAnsi="Tahoma" w:cs="Tahoma"/>
          <w:b/>
          <w:bCs/>
          <w:sz w:val="22"/>
          <w:szCs w:val="22"/>
          <w:lang w:val="el-GR"/>
        </w:rPr>
        <w:t>18</w:t>
      </w:r>
      <w:r>
        <w:rPr>
          <w:rFonts w:ascii="Tahoma" w:hAnsi="Tahoma" w:cs="Tahoma"/>
          <w:sz w:val="22"/>
          <w:szCs w:val="22"/>
          <w:lang w:val="el-GR"/>
        </w:rPr>
        <w:t xml:space="preserve"> </w:t>
      </w:r>
      <w:r w:rsidRPr="00C71DA3">
        <w:rPr>
          <w:rFonts w:ascii="Tahoma" w:hAnsi="Tahoma" w:cs="Tahoma"/>
          <w:sz w:val="22"/>
          <w:szCs w:val="22"/>
          <w:lang w:val="el-GR"/>
        </w:rPr>
        <w:t>σύμφωνα με τον παρακάτω πίνακα:</w:t>
      </w:r>
    </w:p>
    <w:p w:rsidR="004917BD" w:rsidRDefault="004917BD" w:rsidP="004917BD">
      <w:pPr>
        <w:jc w:val="both"/>
        <w:rPr>
          <w:rFonts w:ascii="Tahoma" w:hAnsi="Tahoma" w:cs="Tahoma"/>
          <w:sz w:val="22"/>
          <w:szCs w:val="22"/>
          <w:lang w:val="el-GR"/>
        </w:rPr>
      </w:pPr>
    </w:p>
    <w:p w:rsidR="004917BD" w:rsidRDefault="004917BD" w:rsidP="004917BD">
      <w:pPr>
        <w:jc w:val="both"/>
        <w:rPr>
          <w:rFonts w:ascii="Tahoma" w:hAnsi="Tahoma" w:cs="Tahoma"/>
          <w:sz w:val="22"/>
          <w:szCs w:val="22"/>
          <w:lang w:val="el-GR"/>
        </w:rPr>
      </w:pPr>
    </w:p>
    <w:p w:rsidR="004917BD" w:rsidRPr="00C71DA3" w:rsidRDefault="004917BD" w:rsidP="004917BD">
      <w:pPr>
        <w:jc w:val="both"/>
        <w:rPr>
          <w:rFonts w:ascii="Tahoma" w:hAnsi="Tahoma" w:cs="Tahoma"/>
          <w:sz w:val="22"/>
          <w:szCs w:val="22"/>
          <w:lang w:val="el-GR"/>
        </w:rPr>
      </w:pPr>
    </w:p>
    <w:p w:rsidR="004917BD" w:rsidRPr="00C71DA3" w:rsidRDefault="004917BD" w:rsidP="004917BD">
      <w:pPr>
        <w:jc w:val="both"/>
        <w:rPr>
          <w:rFonts w:ascii="Tahoma" w:hAnsi="Tahoma" w:cs="Tahoma"/>
          <w:sz w:val="22"/>
          <w:szCs w:val="22"/>
          <w:lang w:val="el-GR"/>
        </w:rPr>
      </w:pPr>
      <w:r w:rsidRPr="00C71DA3">
        <w:rPr>
          <w:rFonts w:ascii="Tahoma" w:hAnsi="Tahoma" w:cs="Tahoma"/>
          <w:sz w:val="22"/>
          <w:szCs w:val="22"/>
        </w:rPr>
        <w:t> </w:t>
      </w:r>
    </w:p>
    <w:tbl>
      <w:tblPr>
        <w:tblStyle w:val="a3"/>
        <w:tblW w:w="0" w:type="auto"/>
        <w:tblLayout w:type="fixed"/>
        <w:tblLook w:val="01E0"/>
      </w:tblPr>
      <w:tblGrid>
        <w:gridCol w:w="529"/>
        <w:gridCol w:w="2459"/>
        <w:gridCol w:w="1231"/>
        <w:gridCol w:w="1649"/>
        <w:gridCol w:w="1800"/>
        <w:gridCol w:w="1548"/>
      </w:tblGrid>
      <w:tr w:rsidR="004917BD" w:rsidRPr="00C71DA3" w:rsidTr="0002543A">
        <w:tc>
          <w:tcPr>
            <w:tcW w:w="529" w:type="dxa"/>
          </w:tcPr>
          <w:p w:rsidR="004917BD" w:rsidRPr="00C71DA3" w:rsidRDefault="004917BD" w:rsidP="0002543A">
            <w:pPr>
              <w:jc w:val="center"/>
              <w:rPr>
                <w:b/>
                <w:sz w:val="22"/>
                <w:szCs w:val="22"/>
                <w:lang w:val="el-GR"/>
              </w:rPr>
            </w:pPr>
            <w:r w:rsidRPr="00C71DA3">
              <w:rPr>
                <w:b/>
                <w:sz w:val="22"/>
                <w:szCs w:val="22"/>
                <w:lang w:val="el-GR"/>
              </w:rPr>
              <w:t>Α/Α</w:t>
            </w:r>
          </w:p>
        </w:tc>
        <w:tc>
          <w:tcPr>
            <w:tcW w:w="2459" w:type="dxa"/>
          </w:tcPr>
          <w:p w:rsidR="004917BD" w:rsidRPr="00C71DA3" w:rsidRDefault="004917BD" w:rsidP="0002543A">
            <w:pPr>
              <w:jc w:val="center"/>
              <w:rPr>
                <w:b/>
                <w:sz w:val="22"/>
                <w:szCs w:val="22"/>
                <w:lang w:val="el-GR"/>
              </w:rPr>
            </w:pPr>
            <w:r w:rsidRPr="00C71DA3">
              <w:rPr>
                <w:b/>
                <w:sz w:val="22"/>
                <w:szCs w:val="22"/>
                <w:lang w:val="el-GR"/>
              </w:rPr>
              <w:t>ΟΝΟΜΑΤΕΠΩΝΥΜΟ</w:t>
            </w:r>
          </w:p>
        </w:tc>
        <w:tc>
          <w:tcPr>
            <w:tcW w:w="1231" w:type="dxa"/>
          </w:tcPr>
          <w:p w:rsidR="004917BD" w:rsidRPr="00C71DA3" w:rsidRDefault="004917BD" w:rsidP="0002543A">
            <w:pPr>
              <w:jc w:val="center"/>
              <w:rPr>
                <w:b/>
                <w:sz w:val="22"/>
                <w:szCs w:val="22"/>
                <w:lang w:val="el-GR"/>
              </w:rPr>
            </w:pPr>
            <w:r>
              <w:rPr>
                <w:b/>
                <w:sz w:val="22"/>
                <w:szCs w:val="22"/>
                <w:lang w:val="el-GR"/>
              </w:rPr>
              <w:t>ΑΜ</w:t>
            </w:r>
          </w:p>
        </w:tc>
        <w:tc>
          <w:tcPr>
            <w:tcW w:w="1649" w:type="dxa"/>
          </w:tcPr>
          <w:p w:rsidR="004917BD" w:rsidRPr="00C71DA3" w:rsidRDefault="004917BD" w:rsidP="0002543A">
            <w:pPr>
              <w:jc w:val="center"/>
              <w:rPr>
                <w:b/>
                <w:sz w:val="22"/>
                <w:szCs w:val="22"/>
                <w:lang w:val="el-GR"/>
              </w:rPr>
            </w:pPr>
            <w:r>
              <w:rPr>
                <w:b/>
                <w:sz w:val="22"/>
                <w:szCs w:val="22"/>
                <w:lang w:val="el-GR"/>
              </w:rPr>
              <w:t>Έργο Πρακτικής Άσκησης ΕΣΠΑ</w:t>
            </w:r>
          </w:p>
        </w:tc>
        <w:tc>
          <w:tcPr>
            <w:tcW w:w="1800" w:type="dxa"/>
          </w:tcPr>
          <w:p w:rsidR="004917BD" w:rsidRPr="00C71DA3" w:rsidRDefault="004917BD" w:rsidP="0002543A">
            <w:pPr>
              <w:jc w:val="center"/>
              <w:rPr>
                <w:b/>
                <w:sz w:val="22"/>
                <w:szCs w:val="22"/>
                <w:lang w:val="el-GR"/>
              </w:rPr>
            </w:pPr>
            <w:r w:rsidRPr="00C71DA3">
              <w:rPr>
                <w:b/>
                <w:sz w:val="22"/>
                <w:szCs w:val="22"/>
                <w:lang w:val="el-GR"/>
              </w:rPr>
              <w:t>ΦΟΡΕΑΣ</w:t>
            </w:r>
          </w:p>
        </w:tc>
        <w:tc>
          <w:tcPr>
            <w:tcW w:w="1548" w:type="dxa"/>
          </w:tcPr>
          <w:p w:rsidR="004917BD" w:rsidRPr="00C71DA3" w:rsidRDefault="004917BD" w:rsidP="0002543A">
            <w:pPr>
              <w:jc w:val="center"/>
              <w:rPr>
                <w:b/>
                <w:sz w:val="22"/>
                <w:szCs w:val="22"/>
                <w:lang w:val="el-GR"/>
              </w:rPr>
            </w:pPr>
            <w:r w:rsidRPr="00C71DA3">
              <w:rPr>
                <w:b/>
                <w:sz w:val="22"/>
                <w:szCs w:val="22"/>
                <w:lang w:val="el-GR"/>
              </w:rPr>
              <w:t>ΕΠΟΠΤΗΣ</w:t>
            </w:r>
          </w:p>
        </w:tc>
      </w:tr>
      <w:tr w:rsidR="004917BD" w:rsidRPr="00F71E6F" w:rsidTr="0002543A">
        <w:tc>
          <w:tcPr>
            <w:tcW w:w="529" w:type="dxa"/>
          </w:tcPr>
          <w:p w:rsidR="004917BD" w:rsidRPr="00C71DA3" w:rsidRDefault="004917BD" w:rsidP="004917BD">
            <w:pPr>
              <w:numPr>
                <w:ilvl w:val="0"/>
                <w:numId w:val="2"/>
              </w:numPr>
              <w:rPr>
                <w:sz w:val="22"/>
                <w:szCs w:val="22"/>
                <w:lang w:val="el-GR"/>
              </w:rPr>
            </w:pPr>
          </w:p>
        </w:tc>
        <w:tc>
          <w:tcPr>
            <w:tcW w:w="2459" w:type="dxa"/>
          </w:tcPr>
          <w:p w:rsidR="004917BD" w:rsidRDefault="004917BD" w:rsidP="0002543A">
            <w:pPr>
              <w:rPr>
                <w:sz w:val="22"/>
                <w:szCs w:val="22"/>
                <w:lang w:val="el-GR"/>
              </w:rPr>
            </w:pPr>
            <w:proofErr w:type="spellStart"/>
            <w:r>
              <w:rPr>
                <w:sz w:val="22"/>
                <w:szCs w:val="22"/>
                <w:lang w:val="el-GR"/>
              </w:rPr>
              <w:t>Λιώνης</w:t>
            </w:r>
            <w:proofErr w:type="spellEnd"/>
            <w:r>
              <w:rPr>
                <w:sz w:val="22"/>
                <w:szCs w:val="22"/>
                <w:lang w:val="el-GR"/>
              </w:rPr>
              <w:t xml:space="preserve"> Χρήστος</w:t>
            </w:r>
          </w:p>
        </w:tc>
        <w:tc>
          <w:tcPr>
            <w:tcW w:w="1231" w:type="dxa"/>
          </w:tcPr>
          <w:p w:rsidR="004917BD" w:rsidRDefault="004917BD" w:rsidP="0002543A">
            <w:pPr>
              <w:rPr>
                <w:sz w:val="22"/>
                <w:szCs w:val="22"/>
                <w:lang w:val="el-GR"/>
              </w:rPr>
            </w:pPr>
            <w:r>
              <w:rPr>
                <w:sz w:val="22"/>
                <w:szCs w:val="22"/>
                <w:lang w:val="el-GR"/>
              </w:rPr>
              <w:t>2747</w:t>
            </w:r>
          </w:p>
        </w:tc>
        <w:tc>
          <w:tcPr>
            <w:tcW w:w="1649" w:type="dxa"/>
          </w:tcPr>
          <w:p w:rsidR="004917BD" w:rsidRDefault="004917BD" w:rsidP="0002543A">
            <w:pPr>
              <w:rPr>
                <w:sz w:val="22"/>
                <w:szCs w:val="22"/>
                <w:lang w:val="el-GR"/>
              </w:rPr>
            </w:pPr>
            <w:r>
              <w:rPr>
                <w:sz w:val="22"/>
                <w:szCs w:val="22"/>
                <w:lang w:val="el-GR"/>
              </w:rPr>
              <w:t>ΝΑΙ</w:t>
            </w:r>
          </w:p>
        </w:tc>
        <w:tc>
          <w:tcPr>
            <w:tcW w:w="1800" w:type="dxa"/>
          </w:tcPr>
          <w:p w:rsidR="004917BD" w:rsidRPr="00C279F4" w:rsidRDefault="004917BD" w:rsidP="0002543A">
            <w:pPr>
              <w:rPr>
                <w:sz w:val="22"/>
                <w:szCs w:val="22"/>
              </w:rPr>
            </w:pPr>
            <w:r>
              <w:rPr>
                <w:sz w:val="22"/>
                <w:szCs w:val="22"/>
              </w:rPr>
              <w:t xml:space="preserve">Dixons South-east Europe </w:t>
            </w:r>
            <w:r>
              <w:rPr>
                <w:sz w:val="22"/>
                <w:szCs w:val="22"/>
                <w:lang w:val="el-GR"/>
              </w:rPr>
              <w:t>ΑΕΒΕ</w:t>
            </w:r>
            <w:r w:rsidRPr="00C279F4">
              <w:rPr>
                <w:sz w:val="22"/>
                <w:szCs w:val="22"/>
              </w:rPr>
              <w:t xml:space="preserve">, </w:t>
            </w:r>
            <w:r>
              <w:rPr>
                <w:sz w:val="22"/>
                <w:szCs w:val="22"/>
                <w:lang w:val="el-GR"/>
              </w:rPr>
              <w:t>Αθήνα</w:t>
            </w:r>
          </w:p>
        </w:tc>
        <w:tc>
          <w:tcPr>
            <w:tcW w:w="1548" w:type="dxa"/>
          </w:tcPr>
          <w:p w:rsidR="004917BD" w:rsidRDefault="004917BD" w:rsidP="0002543A">
            <w:pPr>
              <w:rPr>
                <w:sz w:val="22"/>
                <w:szCs w:val="22"/>
                <w:lang w:val="el-GR"/>
              </w:rPr>
            </w:pPr>
            <w:proofErr w:type="spellStart"/>
            <w:r>
              <w:rPr>
                <w:sz w:val="22"/>
                <w:szCs w:val="22"/>
                <w:lang w:val="el-GR"/>
              </w:rPr>
              <w:t>Φούρλας</w:t>
            </w:r>
            <w:proofErr w:type="spellEnd"/>
          </w:p>
        </w:tc>
      </w:tr>
    </w:tbl>
    <w:p w:rsidR="004917BD" w:rsidRPr="00C639EE" w:rsidRDefault="004917BD" w:rsidP="004917BD">
      <w:pPr>
        <w:ind w:left="2160" w:firstLine="720"/>
        <w:rPr>
          <w:rFonts w:ascii="Tahoma" w:hAnsi="Tahoma" w:cs="Tahoma"/>
          <w:sz w:val="22"/>
          <w:szCs w:val="22"/>
          <w:lang w:val="el-GR"/>
        </w:rPr>
      </w:pPr>
    </w:p>
    <w:p w:rsidR="004917BD" w:rsidRDefault="004917BD" w:rsidP="004917BD">
      <w:pPr>
        <w:ind w:left="2160" w:firstLine="720"/>
        <w:jc w:val="center"/>
        <w:rPr>
          <w:rFonts w:ascii="Tahoma" w:hAnsi="Tahoma" w:cs="Tahoma"/>
          <w:sz w:val="22"/>
          <w:szCs w:val="22"/>
          <w:lang w:val="el-GR"/>
        </w:rPr>
      </w:pPr>
    </w:p>
    <w:p w:rsidR="0092120C" w:rsidRPr="00C71DA3" w:rsidRDefault="00FD246A" w:rsidP="00FB7B85">
      <w:pPr>
        <w:jc w:val="both"/>
        <w:rPr>
          <w:rFonts w:ascii="Tahoma" w:hAnsi="Tahoma" w:cs="Tahoma"/>
          <w:sz w:val="22"/>
          <w:szCs w:val="22"/>
          <w:lang w:val="el-GR"/>
        </w:rPr>
      </w:pP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5D4D46">
        <w:rPr>
          <w:rFonts w:ascii="Tahoma" w:hAnsi="Tahoma" w:cs="Tahoma"/>
          <w:sz w:val="22"/>
          <w:szCs w:val="22"/>
          <w:lang w:val="el-GR"/>
        </w:rPr>
        <w:t xml:space="preserve"> </w:t>
      </w:r>
      <w:r w:rsidR="00FB7B85">
        <w:rPr>
          <w:rFonts w:ascii="Tahoma" w:hAnsi="Tahoma" w:cs="Tahoma"/>
          <w:sz w:val="22"/>
          <w:szCs w:val="22"/>
          <w:lang w:val="el-GR"/>
        </w:rPr>
        <w:t>να προσκομίσ</w:t>
      </w:r>
      <w:r w:rsidR="005D4D46">
        <w:rPr>
          <w:rFonts w:ascii="Tahoma" w:hAnsi="Tahoma" w:cs="Tahoma"/>
          <w:sz w:val="22"/>
          <w:szCs w:val="22"/>
          <w:lang w:val="el-GR"/>
        </w:rPr>
        <w:t xml:space="preserve">ει </w:t>
      </w:r>
      <w:r w:rsidR="00FB7B85">
        <w:rPr>
          <w:rFonts w:ascii="Tahoma" w:hAnsi="Tahoma" w:cs="Tahoma"/>
          <w:sz w:val="22"/>
          <w:szCs w:val="22"/>
          <w:lang w:val="el-GR"/>
        </w:rPr>
        <w:t>τις συμβάσεις τ</w:t>
      </w:r>
      <w:r>
        <w:rPr>
          <w:rFonts w:ascii="Tahoma" w:hAnsi="Tahoma" w:cs="Tahoma"/>
          <w:sz w:val="22"/>
          <w:szCs w:val="22"/>
          <w:lang w:val="el-GR"/>
        </w:rPr>
        <w:t>ου</w:t>
      </w:r>
      <w:r w:rsidR="00FB7B85">
        <w:rPr>
          <w:rFonts w:ascii="Tahoma" w:hAnsi="Tahoma" w:cs="Tahoma"/>
          <w:sz w:val="22"/>
          <w:szCs w:val="22"/>
          <w:lang w:val="el-GR"/>
        </w:rPr>
        <w:t xml:space="preserve"> </w:t>
      </w:r>
      <w:r>
        <w:rPr>
          <w:rFonts w:ascii="Tahoma" w:hAnsi="Tahoma" w:cs="Tahoma"/>
          <w:sz w:val="22"/>
          <w:szCs w:val="22"/>
          <w:lang w:val="el-GR"/>
        </w:rPr>
        <w:t>στη γραμματεία μέχρι την Παρασκευή 1</w:t>
      </w:r>
      <w:r w:rsidR="004917BD" w:rsidRPr="004917BD">
        <w:rPr>
          <w:rFonts w:ascii="Tahoma" w:hAnsi="Tahoma" w:cs="Tahoma"/>
          <w:sz w:val="22"/>
          <w:szCs w:val="22"/>
          <w:lang w:val="el-GR"/>
        </w:rPr>
        <w:t>7</w:t>
      </w:r>
      <w:r>
        <w:rPr>
          <w:rFonts w:ascii="Tahoma" w:hAnsi="Tahoma" w:cs="Tahoma"/>
          <w:sz w:val="22"/>
          <w:szCs w:val="22"/>
          <w:lang w:val="el-GR"/>
        </w:rPr>
        <w:t>/11/2017</w:t>
      </w:r>
      <w:r w:rsidR="005D4D46">
        <w:rPr>
          <w:rFonts w:ascii="Tahoma" w:hAnsi="Tahoma" w:cs="Tahoma"/>
          <w:sz w:val="22"/>
          <w:szCs w:val="22"/>
          <w:lang w:val="el-GR"/>
        </w:rPr>
        <w:t xml:space="preserve"> </w:t>
      </w:r>
      <w:r w:rsidR="00FB7B85">
        <w:rPr>
          <w:rFonts w:ascii="Tahoma" w:hAnsi="Tahoma" w:cs="Tahoma"/>
          <w:sz w:val="22"/>
          <w:szCs w:val="22"/>
          <w:lang w:val="el-GR"/>
        </w:rPr>
        <w:t xml:space="preserve">υπογεγραμμένες από </w:t>
      </w:r>
      <w:r w:rsidR="005D4D46">
        <w:rPr>
          <w:rFonts w:ascii="Tahoma" w:hAnsi="Tahoma" w:cs="Tahoma"/>
          <w:sz w:val="22"/>
          <w:szCs w:val="22"/>
          <w:lang w:val="el-GR"/>
        </w:rPr>
        <w:t>τ</w:t>
      </w:r>
      <w:r>
        <w:rPr>
          <w:rFonts w:ascii="Tahoma" w:hAnsi="Tahoma" w:cs="Tahoma"/>
          <w:sz w:val="22"/>
          <w:szCs w:val="22"/>
          <w:lang w:val="el-GR"/>
        </w:rPr>
        <w:t>ο</w:t>
      </w:r>
      <w:r w:rsidR="005D4D46">
        <w:rPr>
          <w:rFonts w:ascii="Tahoma" w:hAnsi="Tahoma" w:cs="Tahoma"/>
          <w:sz w:val="22"/>
          <w:szCs w:val="22"/>
          <w:lang w:val="el-GR"/>
        </w:rPr>
        <w:t>ν</w:t>
      </w:r>
      <w:r w:rsidR="00FB7B85">
        <w:rPr>
          <w:rFonts w:ascii="Tahoma" w:hAnsi="Tahoma" w:cs="Tahoma"/>
          <w:sz w:val="22"/>
          <w:szCs w:val="22"/>
          <w:lang w:val="el-GR"/>
        </w:rPr>
        <w:t xml:space="preserve"> ίδι</w:t>
      </w:r>
      <w:r>
        <w:rPr>
          <w:rFonts w:ascii="Tahoma" w:hAnsi="Tahoma" w:cs="Tahoma"/>
          <w:sz w:val="22"/>
          <w:szCs w:val="22"/>
          <w:lang w:val="el-GR"/>
        </w:rPr>
        <w:t>ο</w:t>
      </w:r>
      <w:r w:rsidR="00FB7B85">
        <w:rPr>
          <w:rFonts w:ascii="Tahoma" w:hAnsi="Tahoma" w:cs="Tahoma"/>
          <w:sz w:val="22"/>
          <w:szCs w:val="22"/>
          <w:lang w:val="el-GR"/>
        </w:rPr>
        <w:t xml:space="preserve"> και από το</w:t>
      </w:r>
      <w:r w:rsidR="005D4D46">
        <w:rPr>
          <w:rFonts w:ascii="Tahoma" w:hAnsi="Tahoma" w:cs="Tahoma"/>
          <w:sz w:val="22"/>
          <w:szCs w:val="22"/>
          <w:lang w:val="el-GR"/>
        </w:rPr>
        <w:t xml:space="preserve"> </w:t>
      </w:r>
      <w:r w:rsidR="00FB7B85">
        <w:rPr>
          <w:rFonts w:ascii="Tahoma" w:hAnsi="Tahoma" w:cs="Tahoma"/>
          <w:sz w:val="22"/>
          <w:szCs w:val="22"/>
          <w:lang w:val="el-GR"/>
        </w:rPr>
        <w:t>φορ</w:t>
      </w:r>
      <w:r w:rsidR="005D4D46">
        <w:rPr>
          <w:rFonts w:ascii="Tahoma" w:hAnsi="Tahoma" w:cs="Tahoma"/>
          <w:sz w:val="22"/>
          <w:szCs w:val="22"/>
          <w:lang w:val="el-GR"/>
        </w:rPr>
        <w:t>έα</w:t>
      </w:r>
      <w:r w:rsidR="00FB7B85">
        <w:rPr>
          <w:rFonts w:ascii="Tahoma" w:hAnsi="Tahoma" w:cs="Tahoma"/>
          <w:sz w:val="22"/>
          <w:szCs w:val="22"/>
          <w:lang w:val="el-GR"/>
        </w:rPr>
        <w:t xml:space="preserve"> </w:t>
      </w:r>
      <w:r w:rsidR="000C17F7">
        <w:rPr>
          <w:rFonts w:ascii="Tahoma" w:hAnsi="Tahoma" w:cs="Tahoma"/>
          <w:sz w:val="22"/>
          <w:szCs w:val="22"/>
          <w:lang w:val="el-GR"/>
        </w:rPr>
        <w:t>τ</w:t>
      </w:r>
      <w:r>
        <w:rPr>
          <w:rFonts w:ascii="Tahoma" w:hAnsi="Tahoma" w:cs="Tahoma"/>
          <w:sz w:val="22"/>
          <w:szCs w:val="22"/>
          <w:lang w:val="el-GR"/>
        </w:rPr>
        <w:t>ου</w:t>
      </w:r>
      <w:r w:rsidR="000C17F7">
        <w:rPr>
          <w:rFonts w:ascii="Tahoma" w:hAnsi="Tahoma" w:cs="Tahoma"/>
          <w:sz w:val="22"/>
          <w:szCs w:val="22"/>
          <w:lang w:val="el-GR"/>
        </w:rPr>
        <w:t xml:space="preserve">. </w:t>
      </w: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FB7B85">
        <w:rPr>
          <w:rFonts w:ascii="Tahoma" w:hAnsi="Tahoma" w:cs="Tahoma"/>
          <w:sz w:val="22"/>
          <w:szCs w:val="22"/>
          <w:lang w:val="el-GR"/>
        </w:rPr>
        <w:t xml:space="preserve"> θα πρέπει να προσκομίσ</w:t>
      </w:r>
      <w:r w:rsidR="005D4D46">
        <w:rPr>
          <w:rFonts w:ascii="Tahoma" w:hAnsi="Tahoma" w:cs="Tahoma"/>
          <w:sz w:val="22"/>
          <w:szCs w:val="22"/>
          <w:lang w:val="el-GR"/>
        </w:rPr>
        <w:t>ει</w:t>
      </w:r>
      <w:r w:rsidR="00FB7B85">
        <w:rPr>
          <w:rFonts w:ascii="Tahoma" w:hAnsi="Tahoma" w:cs="Tahoma"/>
          <w:sz w:val="22"/>
          <w:szCs w:val="22"/>
          <w:lang w:val="el-GR"/>
        </w:rPr>
        <w:t xml:space="preserve"> τ</w:t>
      </w:r>
      <w:r w:rsidR="005D4D46">
        <w:rPr>
          <w:rFonts w:ascii="Tahoma" w:hAnsi="Tahoma" w:cs="Tahoma"/>
          <w:sz w:val="22"/>
          <w:szCs w:val="22"/>
          <w:lang w:val="el-GR"/>
        </w:rPr>
        <w:t>ην</w:t>
      </w:r>
      <w:r w:rsidR="00FB7B85">
        <w:rPr>
          <w:rFonts w:ascii="Tahoma" w:hAnsi="Tahoma" w:cs="Tahoma"/>
          <w:sz w:val="22"/>
          <w:szCs w:val="22"/>
          <w:lang w:val="el-GR"/>
        </w:rPr>
        <w:t xml:space="preserve"> </w:t>
      </w:r>
      <w:r>
        <w:rPr>
          <w:rFonts w:ascii="Tahoma" w:hAnsi="Tahoma" w:cs="Tahoma"/>
          <w:sz w:val="22"/>
          <w:szCs w:val="22"/>
          <w:lang w:val="el-GR"/>
        </w:rPr>
        <w:t xml:space="preserve">Ειδική Σύμβαση Εργασίας για το έργο Πρακτικής Άσκησης (από το </w:t>
      </w:r>
      <w:r>
        <w:rPr>
          <w:rFonts w:ascii="Tahoma" w:hAnsi="Tahoma" w:cs="Tahoma"/>
          <w:sz w:val="22"/>
          <w:szCs w:val="22"/>
        </w:rPr>
        <w:t>site</w:t>
      </w:r>
      <w:r w:rsidRPr="00267BC4">
        <w:rPr>
          <w:rFonts w:ascii="Tahoma" w:hAnsi="Tahoma" w:cs="Tahoma"/>
          <w:sz w:val="22"/>
          <w:szCs w:val="22"/>
          <w:lang w:val="el-GR"/>
        </w:rPr>
        <w:t xml:space="preserve"> </w:t>
      </w:r>
      <w:r>
        <w:rPr>
          <w:rFonts w:ascii="Tahoma" w:hAnsi="Tahoma" w:cs="Tahoma"/>
          <w:sz w:val="22"/>
          <w:szCs w:val="22"/>
          <w:lang w:val="el-GR"/>
        </w:rPr>
        <w:t xml:space="preserve">του τμήματος -&gt; Γραμματεία -&gt; Έντυπα- Αιτήσεις -&gt; Σύμβαση πρακτικής μέσω ΕΣΠΑ) σε τέσσερα (4) αντίτυπα τυπωμένα μπρος – πίσω. </w:t>
      </w:r>
      <w:r w:rsidR="00FB7B85">
        <w:rPr>
          <w:rFonts w:ascii="Tahoma" w:hAnsi="Tahoma" w:cs="Tahoma"/>
          <w:sz w:val="22"/>
          <w:szCs w:val="22"/>
          <w:lang w:val="el-GR"/>
        </w:rPr>
        <w:t>Όλα τα αντίτυπα πρέπει να είναι υπογεγραμμένα κανονικά και όχι φωτοαντίγραφα του ενός.</w:t>
      </w:r>
      <w:r w:rsidR="0092120C" w:rsidRPr="00C71DA3">
        <w:rPr>
          <w:rFonts w:ascii="Tahoma" w:hAnsi="Tahoma" w:cs="Tahoma"/>
          <w:sz w:val="22"/>
          <w:szCs w:val="22"/>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6"/>
        <w:gridCol w:w="2798"/>
        <w:gridCol w:w="2798"/>
      </w:tblGrid>
      <w:tr w:rsidR="0092120C" w:rsidRPr="00C71DA3" w:rsidTr="002951C3">
        <w:tc>
          <w:tcPr>
            <w:tcW w:w="3072" w:type="dxa"/>
          </w:tcPr>
          <w:p w:rsidR="00FB7B85" w:rsidRDefault="00FB7B85" w:rsidP="003F775D">
            <w:pPr>
              <w:jc w:val="center"/>
              <w:rPr>
                <w:rFonts w:ascii="Tahoma" w:hAnsi="Tahoma" w:cs="Tahoma"/>
                <w:sz w:val="22"/>
                <w:szCs w:val="22"/>
                <w:lang w:val="el-GR"/>
              </w:rPr>
            </w:pPr>
          </w:p>
          <w:p w:rsidR="0092120C" w:rsidRPr="00C71DA3" w:rsidRDefault="003D4A33" w:rsidP="003F775D">
            <w:pPr>
              <w:jc w:val="center"/>
              <w:rPr>
                <w:rFonts w:ascii="Tahoma" w:hAnsi="Tahoma" w:cs="Tahoma"/>
                <w:sz w:val="22"/>
                <w:szCs w:val="22"/>
                <w:lang w:val="el-GR"/>
              </w:rPr>
            </w:pPr>
            <w:r>
              <w:rPr>
                <w:rFonts w:ascii="Tahoma" w:hAnsi="Tahoma" w:cs="Tahoma"/>
                <w:sz w:val="22"/>
                <w:szCs w:val="22"/>
                <w:lang w:val="el-GR"/>
              </w:rPr>
              <w:t xml:space="preserve">Ο </w:t>
            </w:r>
            <w:r w:rsidR="0092120C" w:rsidRPr="00C71DA3">
              <w:rPr>
                <w:rFonts w:ascii="Tahoma" w:hAnsi="Tahoma" w:cs="Tahoma"/>
                <w:sz w:val="22"/>
                <w:szCs w:val="22"/>
                <w:lang w:val="el-GR"/>
              </w:rPr>
              <w:t>Πρόεδρος</w:t>
            </w:r>
            <w:r>
              <w:rPr>
                <w:rFonts w:ascii="Tahoma" w:hAnsi="Tahoma" w:cs="Tahoma"/>
                <w:sz w:val="22"/>
                <w:szCs w:val="22"/>
                <w:lang w:val="el-GR"/>
              </w:rPr>
              <w:t xml:space="preserve"> της Επιτροπής</w:t>
            </w:r>
          </w:p>
        </w:tc>
        <w:tc>
          <w:tcPr>
            <w:tcW w:w="6144" w:type="dxa"/>
            <w:gridSpan w:val="2"/>
          </w:tcPr>
          <w:p w:rsidR="0092120C" w:rsidRPr="00C71DA3" w:rsidRDefault="0092120C" w:rsidP="002951C3">
            <w:pPr>
              <w:jc w:val="center"/>
              <w:rPr>
                <w:rFonts w:ascii="Tahoma" w:hAnsi="Tahoma" w:cs="Tahoma"/>
                <w:sz w:val="22"/>
                <w:szCs w:val="22"/>
                <w:lang w:val="el-GR"/>
              </w:rPr>
            </w:pPr>
          </w:p>
        </w:tc>
      </w:tr>
      <w:tr w:rsidR="0092120C" w:rsidRPr="004917BD" w:rsidTr="002951C3">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0C17F7" w:rsidP="002951C3">
            <w:pPr>
              <w:jc w:val="center"/>
              <w:rPr>
                <w:rFonts w:ascii="Tahoma" w:hAnsi="Tahoma" w:cs="Tahoma"/>
                <w:sz w:val="22"/>
                <w:szCs w:val="22"/>
                <w:lang w:val="el-GR"/>
              </w:rPr>
            </w:pPr>
            <w:r>
              <w:rPr>
                <w:rFonts w:ascii="Tahoma" w:hAnsi="Tahoma" w:cs="Tahoma"/>
                <w:sz w:val="22"/>
                <w:szCs w:val="22"/>
                <w:lang w:val="el-GR"/>
              </w:rPr>
              <w:lastRenderedPageBreak/>
              <w:t xml:space="preserve">Δρ. </w:t>
            </w:r>
            <w:r w:rsidR="0092120C">
              <w:rPr>
                <w:rFonts w:ascii="Tahoma" w:hAnsi="Tahoma" w:cs="Tahoma"/>
                <w:sz w:val="22"/>
                <w:szCs w:val="22"/>
                <w:lang w:val="el-GR"/>
              </w:rPr>
              <w:t xml:space="preserve">Κωνσταντίνος </w:t>
            </w:r>
            <w:proofErr w:type="spellStart"/>
            <w:r w:rsidR="0092120C">
              <w:rPr>
                <w:rFonts w:ascii="Tahoma" w:hAnsi="Tahoma" w:cs="Tahoma"/>
                <w:sz w:val="22"/>
                <w:szCs w:val="22"/>
                <w:lang w:val="el-GR"/>
              </w:rPr>
              <w:t>Αντωνής</w:t>
            </w:r>
            <w:proofErr w:type="spellEnd"/>
          </w:p>
          <w:p w:rsidR="0092120C" w:rsidRPr="00C71DA3" w:rsidRDefault="006306E9" w:rsidP="002951C3">
            <w:pPr>
              <w:jc w:val="center"/>
              <w:rPr>
                <w:rFonts w:ascii="Tahoma" w:hAnsi="Tahoma" w:cs="Tahoma"/>
                <w:sz w:val="22"/>
                <w:szCs w:val="22"/>
                <w:lang w:val="el-GR"/>
              </w:rPr>
            </w:pPr>
            <w:r>
              <w:rPr>
                <w:rFonts w:ascii="Tahoma" w:hAnsi="Tahoma" w:cs="Tahoma"/>
                <w:sz w:val="22"/>
                <w:szCs w:val="22"/>
                <w:lang w:val="el-GR"/>
              </w:rPr>
              <w:t>Αναπληρωτή</w:t>
            </w:r>
            <w:r w:rsidR="0092120C">
              <w:rPr>
                <w:rFonts w:ascii="Tahoma" w:hAnsi="Tahoma" w:cs="Tahoma"/>
                <w:sz w:val="22"/>
                <w:szCs w:val="22"/>
                <w:lang w:val="el-GR"/>
              </w:rPr>
              <w:t>ς Καθηγητής</w:t>
            </w:r>
          </w:p>
        </w:tc>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tc>
        <w:tc>
          <w:tcPr>
            <w:tcW w:w="3072" w:type="dxa"/>
          </w:tcPr>
          <w:p w:rsidR="0092120C" w:rsidRPr="00C71DA3" w:rsidRDefault="0092120C" w:rsidP="002951C3">
            <w:pPr>
              <w:jc w:val="center"/>
              <w:rPr>
                <w:rFonts w:ascii="Tahoma" w:hAnsi="Tahoma" w:cs="Tahoma"/>
                <w:sz w:val="22"/>
                <w:szCs w:val="22"/>
                <w:lang w:val="el-GR"/>
              </w:rPr>
            </w:pPr>
          </w:p>
        </w:tc>
      </w:tr>
      <w:bookmarkEnd w:id="0"/>
    </w:tbl>
    <w:p w:rsidR="000E63AD" w:rsidRPr="000C17F7" w:rsidRDefault="000E63AD">
      <w:pPr>
        <w:rPr>
          <w:lang w:val="el-GR"/>
        </w:rPr>
      </w:pPr>
    </w:p>
    <w:sectPr w:rsidR="000E63AD" w:rsidRPr="000C17F7" w:rsidSect="00730A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232516"/>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83E1868"/>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0C"/>
    <w:rsid w:val="000727C3"/>
    <w:rsid w:val="00074D63"/>
    <w:rsid w:val="000A6C57"/>
    <w:rsid w:val="000C17F7"/>
    <w:rsid w:val="000D1197"/>
    <w:rsid w:val="000E63AD"/>
    <w:rsid w:val="000F39EB"/>
    <w:rsid w:val="00137BA7"/>
    <w:rsid w:val="00184689"/>
    <w:rsid w:val="001D75CC"/>
    <w:rsid w:val="0025094F"/>
    <w:rsid w:val="00267BC4"/>
    <w:rsid w:val="002B2A0B"/>
    <w:rsid w:val="002F6ABD"/>
    <w:rsid w:val="00325206"/>
    <w:rsid w:val="00353BFB"/>
    <w:rsid w:val="003C7470"/>
    <w:rsid w:val="003D4A33"/>
    <w:rsid w:val="003F775D"/>
    <w:rsid w:val="004042F4"/>
    <w:rsid w:val="0042102A"/>
    <w:rsid w:val="0048277D"/>
    <w:rsid w:val="004917BD"/>
    <w:rsid w:val="004963A9"/>
    <w:rsid w:val="00536164"/>
    <w:rsid w:val="0056108B"/>
    <w:rsid w:val="0059615C"/>
    <w:rsid w:val="005A274D"/>
    <w:rsid w:val="005C1808"/>
    <w:rsid w:val="005D4D46"/>
    <w:rsid w:val="005E38A5"/>
    <w:rsid w:val="00601D76"/>
    <w:rsid w:val="00601FCF"/>
    <w:rsid w:val="00614568"/>
    <w:rsid w:val="006306E9"/>
    <w:rsid w:val="006609D9"/>
    <w:rsid w:val="006C0910"/>
    <w:rsid w:val="006C36D7"/>
    <w:rsid w:val="006D579E"/>
    <w:rsid w:val="006D6550"/>
    <w:rsid w:val="00730227"/>
    <w:rsid w:val="00730A9D"/>
    <w:rsid w:val="007739FE"/>
    <w:rsid w:val="007D54FF"/>
    <w:rsid w:val="00806376"/>
    <w:rsid w:val="0092120C"/>
    <w:rsid w:val="00953217"/>
    <w:rsid w:val="00984C8A"/>
    <w:rsid w:val="009A16C5"/>
    <w:rsid w:val="00A37993"/>
    <w:rsid w:val="00B077FD"/>
    <w:rsid w:val="00BB29B3"/>
    <w:rsid w:val="00C168A6"/>
    <w:rsid w:val="00C339BC"/>
    <w:rsid w:val="00C773A3"/>
    <w:rsid w:val="00D9163E"/>
    <w:rsid w:val="00D9646C"/>
    <w:rsid w:val="00DA40C7"/>
    <w:rsid w:val="00DE600E"/>
    <w:rsid w:val="00EA6924"/>
    <w:rsid w:val="00EE0025"/>
    <w:rsid w:val="00F2021C"/>
    <w:rsid w:val="00F92783"/>
    <w:rsid w:val="00FB7B85"/>
    <w:rsid w:val="00FC01DC"/>
    <w:rsid w:val="00FD2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20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1550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2017-11-15T08:12:00Z</dcterms:created>
  <dcterms:modified xsi:type="dcterms:W3CDTF">2017-11-15T08:13:00Z</dcterms:modified>
</cp:coreProperties>
</file>