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68" w:rsidRPr="008A61DB" w:rsidRDefault="00FA0E68" w:rsidP="00FA0E68">
      <w:pPr>
        <w:jc w:val="center"/>
        <w:rPr>
          <w:rFonts w:asciiTheme="minorHAnsi" w:hAnsiTheme="minorHAnsi" w:cstheme="minorHAnsi"/>
          <w:b/>
          <w:sz w:val="72"/>
          <w:szCs w:val="72"/>
          <w:u w:val="single"/>
          <w:lang w:val="el-GR"/>
        </w:rPr>
      </w:pPr>
      <w:r w:rsidRPr="008A61DB">
        <w:rPr>
          <w:rFonts w:asciiTheme="minorHAnsi" w:hAnsiTheme="minorHAnsi" w:cstheme="minorHAnsi"/>
          <w:b/>
          <w:sz w:val="72"/>
          <w:szCs w:val="72"/>
          <w:u w:val="single"/>
          <w:lang w:val="el-GR"/>
        </w:rPr>
        <w:t>ΑΝΑΚΟΙΝΩΣΗ</w:t>
      </w:r>
    </w:p>
    <w:p w:rsidR="00FA0E68" w:rsidRPr="008A61DB" w:rsidRDefault="00FA0E68" w:rsidP="00C20172">
      <w:pPr>
        <w:jc w:val="center"/>
        <w:rPr>
          <w:rFonts w:asciiTheme="minorHAnsi" w:hAnsiTheme="minorHAnsi" w:cstheme="minorHAnsi"/>
          <w:sz w:val="56"/>
          <w:szCs w:val="56"/>
          <w:u w:val="single"/>
          <w:lang w:val="el-GR"/>
        </w:rPr>
      </w:pPr>
      <w:r w:rsidRPr="008A61DB">
        <w:rPr>
          <w:rFonts w:asciiTheme="minorHAnsi" w:hAnsiTheme="minorHAnsi" w:cstheme="minorHAnsi"/>
          <w:sz w:val="56"/>
          <w:szCs w:val="56"/>
          <w:u w:val="single"/>
          <w:lang w:val="el-GR"/>
        </w:rPr>
        <w:t xml:space="preserve">ΜΑΘΗΜΑΤΑ ΚΑΙ ΕΡΓΑΣΤΗΡΙΑ </w:t>
      </w:r>
      <w:r w:rsidR="001D0A3F" w:rsidRPr="008A61DB">
        <w:rPr>
          <w:rFonts w:asciiTheme="minorHAnsi" w:hAnsiTheme="minorHAnsi" w:cstheme="minorHAnsi"/>
          <w:sz w:val="56"/>
          <w:szCs w:val="56"/>
          <w:u w:val="single"/>
          <w:lang w:val="el-GR"/>
        </w:rPr>
        <w:t>ΣΥΣΤΗΜΑΤΑ ΠΡΑΓΜΑΤΙΚΟΥ ΧΡΟΝΟΥ</w:t>
      </w:r>
    </w:p>
    <w:p w:rsidR="00C20172" w:rsidRPr="008A61DB" w:rsidRDefault="00C20172" w:rsidP="00C20172">
      <w:pPr>
        <w:jc w:val="center"/>
        <w:rPr>
          <w:rFonts w:asciiTheme="minorHAnsi" w:hAnsiTheme="minorHAnsi" w:cstheme="minorHAnsi"/>
          <w:sz w:val="56"/>
          <w:szCs w:val="56"/>
          <w:lang w:val="el-GR"/>
        </w:rPr>
      </w:pPr>
    </w:p>
    <w:p w:rsidR="00FA0E68" w:rsidRPr="008A61DB" w:rsidRDefault="00FA0E68" w:rsidP="00C201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48"/>
          <w:szCs w:val="48"/>
          <w:lang w:val="el-GR"/>
        </w:rPr>
      </w:pPr>
      <w:r w:rsidRPr="008A61DB">
        <w:rPr>
          <w:rFonts w:asciiTheme="minorHAnsi" w:hAnsiTheme="minorHAnsi" w:cstheme="minorHAnsi"/>
          <w:sz w:val="48"/>
          <w:szCs w:val="48"/>
          <w:lang w:val="el-GR"/>
        </w:rPr>
        <w:t xml:space="preserve">ΤΗΝ </w:t>
      </w:r>
      <w:r w:rsidR="001D0A3F" w:rsidRPr="008A61DB">
        <w:rPr>
          <w:rFonts w:asciiTheme="minorHAnsi" w:hAnsiTheme="minorHAnsi" w:cstheme="minorHAnsi"/>
          <w:b/>
          <w:color w:val="FF0000"/>
          <w:sz w:val="48"/>
          <w:szCs w:val="48"/>
          <w:lang w:val="el-GR"/>
        </w:rPr>
        <w:t>ΤΡΙΤΗ 11/6/2019</w:t>
      </w:r>
      <w:r w:rsidR="001D0A3F" w:rsidRPr="008A61DB">
        <w:rPr>
          <w:rFonts w:asciiTheme="minorHAnsi" w:hAnsiTheme="minorHAnsi" w:cstheme="minorHAnsi"/>
          <w:sz w:val="48"/>
          <w:szCs w:val="48"/>
          <w:lang w:val="el-GR"/>
        </w:rPr>
        <w:t xml:space="preserve"> </w:t>
      </w:r>
      <w:r w:rsidRPr="008A61DB">
        <w:rPr>
          <w:rFonts w:asciiTheme="minorHAnsi" w:hAnsiTheme="minorHAnsi" w:cstheme="minorHAnsi"/>
          <w:sz w:val="48"/>
          <w:szCs w:val="48"/>
          <w:lang w:val="el-GR"/>
        </w:rPr>
        <w:t xml:space="preserve">ΘΑ ΠΡΑΓΜΑΤΟΠΟΙΗΘΕΙ ΤΟ ΤΕΛΕΥΤΑΙΟ </w:t>
      </w:r>
      <w:r w:rsidR="001D0A3F" w:rsidRPr="008A61DB">
        <w:rPr>
          <w:rFonts w:asciiTheme="minorHAnsi" w:hAnsiTheme="minorHAnsi" w:cstheme="minorHAnsi"/>
          <w:sz w:val="48"/>
          <w:szCs w:val="48"/>
          <w:lang w:val="el-GR"/>
        </w:rPr>
        <w:t xml:space="preserve">ΚΑΙ ΕΠΑΝΑΛΗΠΤΙΚΟ ΜΑΘΗΜΑ ΘΕΩΡΙΑΣ </w:t>
      </w:r>
    </w:p>
    <w:p w:rsidR="00CC0038" w:rsidRPr="00813BC1" w:rsidRDefault="00FA0E68" w:rsidP="00CC00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48"/>
          <w:szCs w:val="48"/>
          <w:lang w:val="el-GR"/>
        </w:rPr>
      </w:pPr>
      <w:r w:rsidRPr="008A61DB">
        <w:rPr>
          <w:rFonts w:asciiTheme="minorHAnsi" w:hAnsiTheme="minorHAnsi" w:cstheme="minorHAnsi"/>
          <w:sz w:val="48"/>
          <w:szCs w:val="48"/>
          <w:lang w:val="el-GR"/>
        </w:rPr>
        <w:t xml:space="preserve">ΤΗΝ </w:t>
      </w:r>
      <w:r w:rsidR="001D0A3F" w:rsidRPr="008A61DB">
        <w:rPr>
          <w:rFonts w:asciiTheme="minorHAnsi" w:hAnsiTheme="minorHAnsi" w:cstheme="minorHAnsi"/>
          <w:b/>
          <w:color w:val="FF0000"/>
          <w:sz w:val="48"/>
          <w:szCs w:val="48"/>
          <w:lang w:val="el-GR"/>
        </w:rPr>
        <w:t>ΤΡΙΤΗ 11/6/2019</w:t>
      </w:r>
      <w:r w:rsidR="001D0A3F" w:rsidRPr="008A61DB">
        <w:rPr>
          <w:rFonts w:asciiTheme="minorHAnsi" w:hAnsiTheme="minorHAnsi" w:cstheme="minorHAnsi"/>
          <w:sz w:val="48"/>
          <w:szCs w:val="48"/>
          <w:lang w:val="el-GR"/>
        </w:rPr>
        <w:t xml:space="preserve"> </w:t>
      </w:r>
      <w:r w:rsidRPr="008A61DB">
        <w:rPr>
          <w:rFonts w:asciiTheme="minorHAnsi" w:hAnsiTheme="minorHAnsi" w:cstheme="minorHAnsi"/>
          <w:sz w:val="48"/>
          <w:szCs w:val="48"/>
          <w:lang w:val="el-GR"/>
        </w:rPr>
        <w:t xml:space="preserve">ΘΑ </w:t>
      </w:r>
      <w:r w:rsidR="001D0A3F" w:rsidRPr="008A61DB">
        <w:rPr>
          <w:rFonts w:asciiTheme="minorHAnsi" w:hAnsiTheme="minorHAnsi" w:cstheme="minorHAnsi"/>
          <w:sz w:val="48"/>
          <w:szCs w:val="48"/>
          <w:lang w:val="el-GR"/>
        </w:rPr>
        <w:t>ΠΡΑΓΜΑΤΟΠΟΙΗΘΕΙ ΤΟ ΤΕΛΕΥΤΑΙΟ ΚΑΙ ΕΠΑΝΑΛΗΠΤΙΚΟ ΕΡΓΑΣΤΗΡΙΟ</w:t>
      </w:r>
      <w:bookmarkStart w:id="0" w:name="_GoBack"/>
      <w:bookmarkEnd w:id="0"/>
    </w:p>
    <w:p w:rsidR="00CC0038" w:rsidRPr="008A61DB" w:rsidRDefault="00CC0038" w:rsidP="00CC0038">
      <w:pPr>
        <w:pStyle w:val="NoSpacing"/>
        <w:jc w:val="right"/>
        <w:rPr>
          <w:rFonts w:asciiTheme="minorHAnsi" w:hAnsiTheme="minorHAnsi" w:cstheme="minorHAnsi"/>
          <w:sz w:val="44"/>
          <w:szCs w:val="44"/>
          <w:lang w:val="el-GR"/>
        </w:rPr>
      </w:pPr>
      <w:r w:rsidRPr="008A61DB">
        <w:rPr>
          <w:rFonts w:asciiTheme="minorHAnsi" w:hAnsiTheme="minorHAnsi" w:cstheme="minorHAnsi"/>
          <w:sz w:val="44"/>
          <w:szCs w:val="44"/>
          <w:lang w:val="el-GR"/>
        </w:rPr>
        <w:t>Ο ΔΙΔΑΣΚΩΝ</w:t>
      </w:r>
    </w:p>
    <w:p w:rsidR="00CC0038" w:rsidRPr="008A61DB" w:rsidRDefault="00CC0038" w:rsidP="00CC0038">
      <w:pPr>
        <w:pStyle w:val="NoSpacing"/>
        <w:jc w:val="right"/>
        <w:rPr>
          <w:rFonts w:asciiTheme="minorHAnsi" w:hAnsiTheme="minorHAnsi" w:cstheme="minorHAnsi"/>
          <w:sz w:val="44"/>
          <w:szCs w:val="44"/>
          <w:lang w:val="el-GR"/>
        </w:rPr>
      </w:pPr>
      <w:r w:rsidRPr="008A61DB">
        <w:rPr>
          <w:rFonts w:asciiTheme="minorHAnsi" w:hAnsiTheme="minorHAnsi" w:cstheme="minorHAnsi"/>
          <w:sz w:val="44"/>
          <w:szCs w:val="44"/>
          <w:lang w:val="el-GR"/>
        </w:rPr>
        <w:t>Δρ. Γ. Καρράς</w:t>
      </w:r>
    </w:p>
    <w:p w:rsidR="00CC0038" w:rsidRPr="008A61DB" w:rsidRDefault="00CC0038" w:rsidP="00CC0038">
      <w:pPr>
        <w:pStyle w:val="NoSpacing"/>
        <w:jc w:val="right"/>
        <w:rPr>
          <w:rFonts w:asciiTheme="minorHAnsi" w:hAnsiTheme="minorHAnsi" w:cstheme="minorHAnsi"/>
          <w:sz w:val="44"/>
          <w:szCs w:val="44"/>
          <w:lang w:val="el-GR"/>
        </w:rPr>
      </w:pPr>
      <w:r w:rsidRPr="008A61DB">
        <w:rPr>
          <w:rFonts w:asciiTheme="minorHAnsi" w:hAnsiTheme="minorHAnsi" w:cstheme="minorHAnsi"/>
          <w:sz w:val="44"/>
          <w:szCs w:val="44"/>
          <w:lang w:val="el-GR"/>
        </w:rPr>
        <w:t>Επίκουρος Καθηγητής</w:t>
      </w:r>
    </w:p>
    <w:p w:rsidR="00CC0038" w:rsidRPr="008A61DB" w:rsidRDefault="00CC0038" w:rsidP="00CC0038">
      <w:pPr>
        <w:rPr>
          <w:rFonts w:asciiTheme="minorHAnsi" w:hAnsiTheme="minorHAnsi" w:cstheme="minorHAnsi"/>
          <w:sz w:val="48"/>
          <w:szCs w:val="48"/>
          <w:lang w:val="el-GR"/>
        </w:rPr>
      </w:pPr>
    </w:p>
    <w:sectPr w:rsidR="00CC0038" w:rsidRPr="008A61DB" w:rsidSect="00FA0E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8593D"/>
    <w:multiLevelType w:val="hybridMultilevel"/>
    <w:tmpl w:val="AF8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5B"/>
    <w:rsid w:val="000126B2"/>
    <w:rsid w:val="001D0A3F"/>
    <w:rsid w:val="00233B36"/>
    <w:rsid w:val="002A1C21"/>
    <w:rsid w:val="004E6013"/>
    <w:rsid w:val="00564FB4"/>
    <w:rsid w:val="005828EB"/>
    <w:rsid w:val="00695EB6"/>
    <w:rsid w:val="007561A5"/>
    <w:rsid w:val="00813BC1"/>
    <w:rsid w:val="008A61DB"/>
    <w:rsid w:val="00C20172"/>
    <w:rsid w:val="00CC0038"/>
    <w:rsid w:val="00ED525B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0175"/>
  <w15:chartTrackingRefBased/>
  <w15:docId w15:val="{9A7BE215-7696-4664-9BF6-F0ADA286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21"/>
  </w:style>
  <w:style w:type="paragraph" w:styleId="Heading1">
    <w:name w:val="heading 1"/>
    <w:basedOn w:val="Normal"/>
    <w:next w:val="Normal"/>
    <w:link w:val="Heading1Char"/>
    <w:uiPriority w:val="9"/>
    <w:qFormat/>
    <w:rsid w:val="002A1C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C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C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1C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1C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C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C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C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C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C2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1C2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1C2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1C2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1C21"/>
    <w:rPr>
      <w:i/>
      <w:iCs/>
      <w:sz w:val="24"/>
      <w:szCs w:val="24"/>
    </w:rPr>
  </w:style>
  <w:style w:type="character" w:styleId="Strong">
    <w:name w:val="Strong"/>
    <w:uiPriority w:val="22"/>
    <w:qFormat/>
    <w:rsid w:val="002A1C2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C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C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C2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C2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1C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C2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C2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1C21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2A1C2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A1C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C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1C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1C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C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C21"/>
    <w:rPr>
      <w:i/>
      <w:iCs/>
    </w:rPr>
  </w:style>
  <w:style w:type="character" w:styleId="SubtleEmphasis">
    <w:name w:val="Subtle Emphasis"/>
    <w:uiPriority w:val="19"/>
    <w:qFormat/>
    <w:rsid w:val="002A1C21"/>
    <w:rPr>
      <w:i/>
      <w:iCs/>
    </w:rPr>
  </w:style>
  <w:style w:type="character" w:styleId="IntenseEmphasis">
    <w:name w:val="Intense Emphasis"/>
    <w:uiPriority w:val="21"/>
    <w:qFormat/>
    <w:rsid w:val="002A1C2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1C21"/>
    <w:rPr>
      <w:smallCaps/>
    </w:rPr>
  </w:style>
  <w:style w:type="character" w:styleId="IntenseReference">
    <w:name w:val="Intense Reference"/>
    <w:uiPriority w:val="32"/>
    <w:qFormat/>
    <w:rsid w:val="002A1C2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A1C2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C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karrasg</dc:creator>
  <cp:keywords/>
  <dc:description/>
  <cp:lastModifiedBy>karrasg</cp:lastModifiedBy>
  <cp:revision>7</cp:revision>
  <dcterms:created xsi:type="dcterms:W3CDTF">2019-05-28T07:58:00Z</dcterms:created>
  <dcterms:modified xsi:type="dcterms:W3CDTF">2019-05-31T09:54:00Z</dcterms:modified>
</cp:coreProperties>
</file>