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31607C" w:rsidRDefault="0092120C" w:rsidP="0031607C">
      <w:pPr>
        <w:pStyle w:val="a4"/>
        <w:numPr>
          <w:ilvl w:val="0"/>
          <w:numId w:val="7"/>
        </w:numPr>
        <w:jc w:val="center"/>
        <w:rPr>
          <w:rFonts w:ascii="Tahoma" w:hAnsi="Tahoma" w:cs="Tahoma"/>
          <w:b/>
          <w:lang w:val="el-GR"/>
        </w:rPr>
      </w:pPr>
      <w:r w:rsidRPr="0031607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040A46" w:rsidRPr="0031607C">
        <w:rPr>
          <w:rFonts w:ascii="Tahoma" w:hAnsi="Tahoma" w:cs="Tahoma"/>
          <w:b/>
          <w:lang w:val="el-GR"/>
        </w:rPr>
        <w:t>–</w:t>
      </w:r>
      <w:r w:rsidRPr="0031607C">
        <w:rPr>
          <w:rFonts w:ascii="Tahoma" w:hAnsi="Tahoma" w:cs="Tahoma"/>
          <w:b/>
          <w:lang w:val="el-GR"/>
        </w:rPr>
        <w:t xml:space="preserve"> </w:t>
      </w:r>
      <w:r w:rsidR="00040A46" w:rsidRPr="0031607C">
        <w:rPr>
          <w:rFonts w:ascii="Tahoma" w:hAnsi="Tahoma" w:cs="Tahoma"/>
          <w:b/>
          <w:lang w:val="el-GR"/>
        </w:rPr>
        <w:t>ΕΑΡΙΝΟ ΕΞΑΜΗΝΟ</w:t>
      </w:r>
      <w:r w:rsidRPr="0031607C">
        <w:rPr>
          <w:rFonts w:ascii="Tahoma" w:hAnsi="Tahoma" w:cs="Tahoma"/>
          <w:b/>
          <w:lang w:val="el-GR"/>
        </w:rPr>
        <w:t xml:space="preserve"> 201</w:t>
      </w:r>
      <w:r w:rsidR="00BC2C16" w:rsidRPr="0031607C">
        <w:rPr>
          <w:rFonts w:ascii="Tahoma" w:hAnsi="Tahoma" w:cs="Tahoma"/>
          <w:b/>
          <w:lang w:val="el-GR"/>
        </w:rPr>
        <w:t xml:space="preserve">9 – ΦΑΣΗ </w:t>
      </w:r>
      <w:r w:rsidR="0031607C" w:rsidRPr="0031607C">
        <w:rPr>
          <w:rFonts w:ascii="Tahoma" w:hAnsi="Tahoma" w:cs="Tahoma"/>
          <w:b/>
          <w:lang w:val="el-GR"/>
        </w:rPr>
        <w:t>2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31607C" w:rsidRPr="00C71DA3" w:rsidRDefault="0031607C" w:rsidP="008616C0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την αίτηση πρακτικής άσκησης της φοιτήτριας και την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/11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>
        <w:rPr>
          <w:rFonts w:ascii="Tahoma" w:hAnsi="Tahoma" w:cs="Tahoma"/>
          <w:sz w:val="22"/>
          <w:szCs w:val="22"/>
          <w:lang w:val="el-GR"/>
        </w:rPr>
        <w:t>:</w:t>
      </w:r>
    </w:p>
    <w:p w:rsidR="0031607C" w:rsidRPr="00C71DA3" w:rsidRDefault="0031607C" w:rsidP="0031607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7083" w:type="dxa"/>
        <w:tblLayout w:type="fixed"/>
        <w:tblLook w:val="01E0" w:firstRow="1" w:lastRow="1" w:firstColumn="1" w:lastColumn="1" w:noHBand="0" w:noVBand="0"/>
      </w:tblPr>
      <w:tblGrid>
        <w:gridCol w:w="704"/>
        <w:gridCol w:w="1056"/>
        <w:gridCol w:w="1276"/>
        <w:gridCol w:w="2173"/>
        <w:gridCol w:w="1874"/>
      </w:tblGrid>
      <w:tr w:rsidR="00237BAD" w:rsidRPr="00C71DA3" w:rsidTr="00237BAD">
        <w:tc>
          <w:tcPr>
            <w:tcW w:w="704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056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874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237BAD" w:rsidRPr="003B0424" w:rsidTr="00237BAD">
        <w:tc>
          <w:tcPr>
            <w:tcW w:w="704" w:type="dxa"/>
          </w:tcPr>
          <w:p w:rsidR="00237BAD" w:rsidRPr="00C71DA3" w:rsidRDefault="00237BAD" w:rsidP="0031607C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056" w:type="dxa"/>
          </w:tcPr>
          <w:p w:rsidR="00237BAD" w:rsidRDefault="00237BAD" w:rsidP="00686EB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3341</w:t>
            </w:r>
          </w:p>
        </w:tc>
        <w:tc>
          <w:tcPr>
            <w:tcW w:w="1276" w:type="dxa"/>
          </w:tcPr>
          <w:p w:rsidR="00237BAD" w:rsidRPr="00F778F8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173" w:type="dxa"/>
          </w:tcPr>
          <w:p w:rsidR="00237BAD" w:rsidRPr="00E65A1E" w:rsidRDefault="00237BAD" w:rsidP="00686EB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Αγίων Αναργύρων - Καματερού Αττικής</w:t>
            </w:r>
          </w:p>
        </w:tc>
        <w:tc>
          <w:tcPr>
            <w:tcW w:w="1874" w:type="dxa"/>
          </w:tcPr>
          <w:p w:rsidR="00237BAD" w:rsidRDefault="00237BAD" w:rsidP="00686EB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</w:tbl>
    <w:p w:rsidR="0031607C" w:rsidRPr="00C639EE" w:rsidRDefault="0031607C" w:rsidP="0031607C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040A46" w:rsidRPr="00FD102E" w:rsidRDefault="0031607C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</w:t>
      </w:r>
      <w:r w:rsidR="00040A46">
        <w:rPr>
          <w:rFonts w:ascii="Tahoma" w:hAnsi="Tahoma" w:cs="Tahoma"/>
          <w:sz w:val="22"/>
          <w:szCs w:val="22"/>
          <w:lang w:val="el-GR"/>
        </w:rPr>
        <w:t>φοιτήτρι</w:t>
      </w:r>
      <w:r>
        <w:rPr>
          <w:rFonts w:ascii="Tahoma" w:hAnsi="Tahoma" w:cs="Tahoma"/>
          <w:sz w:val="22"/>
          <w:szCs w:val="22"/>
          <w:lang w:val="el-GR"/>
        </w:rPr>
        <w:t>α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θα πρέπει να  προσκομίσ</w:t>
      </w:r>
      <w:r>
        <w:rPr>
          <w:rFonts w:ascii="Tahoma" w:hAnsi="Tahoma" w:cs="Tahoma"/>
          <w:sz w:val="22"/>
          <w:szCs w:val="22"/>
          <w:lang w:val="el-GR"/>
        </w:rPr>
        <w:t>ει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τις συμβάσεις </w:t>
      </w:r>
      <w:r>
        <w:rPr>
          <w:rFonts w:ascii="Tahoma" w:hAnsi="Tahoma" w:cs="Tahoma"/>
          <w:sz w:val="22"/>
          <w:szCs w:val="22"/>
          <w:lang w:val="el-GR"/>
        </w:rPr>
        <w:t>της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υπογεγραμμένες από </w:t>
      </w:r>
      <w:r>
        <w:rPr>
          <w:rFonts w:ascii="Tahoma" w:hAnsi="Tahoma" w:cs="Tahoma"/>
          <w:sz w:val="22"/>
          <w:szCs w:val="22"/>
          <w:lang w:val="el-GR"/>
        </w:rPr>
        <w:t>την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ίδια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και από το φορ</w:t>
      </w:r>
      <w:r>
        <w:rPr>
          <w:rFonts w:ascii="Tahoma" w:hAnsi="Tahoma" w:cs="Tahoma"/>
          <w:sz w:val="22"/>
          <w:szCs w:val="22"/>
          <w:lang w:val="el-GR"/>
        </w:rPr>
        <w:t>έα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της</w:t>
      </w:r>
      <w:r w:rsidR="00040A46">
        <w:rPr>
          <w:rFonts w:ascii="Tahoma" w:hAnsi="Tahoma" w:cs="Tahoma"/>
          <w:sz w:val="22"/>
          <w:szCs w:val="22"/>
          <w:lang w:val="el-GR"/>
        </w:rPr>
        <w:t xml:space="preserve"> σε τέσσερα (4) αντίτυπα (</w:t>
      </w:r>
      <w:hyperlink r:id="rId5" w:history="1"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http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://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inf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.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teiste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.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gr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/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wp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-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content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/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uploads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/2019/03/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 xml:space="preserve"> </w:t>
        </w:r>
        <w:r w:rsidR="00040A46" w:rsidRPr="00A672CA">
          <w:rPr>
            <w:rFonts w:ascii="Tahoma" w:hAnsi="Tahoma" w:cs="Tahoma"/>
            <w:sz w:val="22"/>
            <w:szCs w:val="22"/>
            <w:lang w:val="el-GR"/>
          </w:rPr>
          <w:t>ΤΕΙ-ΣΤΕΡΕΑΣ-ΤΜ-ΜΗΧΑΝΙΚΩΝ-ΠΛΗΡ-ΣΥΜΒΑΣΗ-ΠΡΑΚΤΙΚΗΣ.</w:t>
        </w:r>
        <w:r w:rsidR="00040A46" w:rsidRPr="008F18CA">
          <w:rPr>
            <w:rFonts w:ascii="Tahoma" w:hAnsi="Tahoma" w:cs="Tahoma"/>
            <w:sz w:val="22"/>
            <w:szCs w:val="22"/>
            <w:lang w:val="el-GR"/>
          </w:rPr>
          <w:t>pdf</w:t>
        </w:r>
      </w:hyperlink>
      <w:r w:rsidR="00040A46"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="00040A46" w:rsidRPr="008F18CA">
        <w:rPr>
          <w:rFonts w:ascii="Tahoma" w:hAnsi="Tahoma" w:cs="Tahoma"/>
          <w:sz w:val="22"/>
          <w:szCs w:val="22"/>
          <w:lang w:val="el-GR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Το βιβλίο πρακτικής άσκησης φοιτητή και το βιβλίο του φορέα βρίσκονται στο δικτυακό τόπο </w:t>
      </w:r>
      <w:hyperlink r:id="rId6" w:history="1">
        <w:r w:rsidRPr="008F18CA">
          <w:rPr>
            <w:rFonts w:ascii="Tahoma" w:hAnsi="Tahoma" w:cs="Tahoma"/>
            <w:sz w:val="22"/>
            <w:szCs w:val="22"/>
            <w:lang w:val="el-GR"/>
          </w:rPr>
          <w:t>http</w:t>
        </w:r>
        <w:r w:rsidRPr="00A672CA">
          <w:rPr>
            <w:rFonts w:ascii="Tahoma" w:hAnsi="Tahoma" w:cs="Tahoma"/>
            <w:sz w:val="22"/>
            <w:szCs w:val="22"/>
            <w:lang w:val="el-GR"/>
          </w:rPr>
          <w:t>://</w:t>
        </w:r>
        <w:r w:rsidRPr="008F18CA">
          <w:rPr>
            <w:rFonts w:ascii="Tahoma" w:hAnsi="Tahoma" w:cs="Tahoma"/>
            <w:sz w:val="22"/>
            <w:szCs w:val="22"/>
            <w:lang w:val="el-GR"/>
          </w:rPr>
          <w:t>inf</w:t>
        </w:r>
        <w:r w:rsidRPr="00A672CA">
          <w:rPr>
            <w:rFonts w:ascii="Tahoma" w:hAnsi="Tahoma" w:cs="Tahoma"/>
            <w:sz w:val="22"/>
            <w:szCs w:val="22"/>
            <w:lang w:val="el-GR"/>
          </w:rPr>
          <w:t>.</w:t>
        </w:r>
        <w:r w:rsidRPr="008F18CA">
          <w:rPr>
            <w:rFonts w:ascii="Tahoma" w:hAnsi="Tahoma" w:cs="Tahoma"/>
            <w:sz w:val="22"/>
            <w:szCs w:val="22"/>
            <w:lang w:val="el-GR"/>
          </w:rPr>
          <w:t>teiste</w:t>
        </w:r>
        <w:r w:rsidRPr="00A672CA">
          <w:rPr>
            <w:rFonts w:ascii="Tahoma" w:hAnsi="Tahoma" w:cs="Tahoma"/>
            <w:sz w:val="22"/>
            <w:szCs w:val="22"/>
            <w:lang w:val="el-GR"/>
          </w:rPr>
          <w:t>.</w:t>
        </w:r>
        <w:r w:rsidRPr="008F18CA">
          <w:rPr>
            <w:rFonts w:ascii="Tahoma" w:hAnsi="Tahoma" w:cs="Tahoma"/>
            <w:sz w:val="22"/>
            <w:szCs w:val="22"/>
            <w:lang w:val="el-GR"/>
          </w:rPr>
          <w:t>gr</w:t>
        </w:r>
        <w:r w:rsidRPr="00A672CA">
          <w:rPr>
            <w:rFonts w:ascii="Tahoma" w:hAnsi="Tahoma" w:cs="Tahoma"/>
            <w:sz w:val="22"/>
            <w:szCs w:val="22"/>
            <w:lang w:val="el-GR"/>
          </w:rPr>
          <w:t>/?</w:t>
        </w:r>
        <w:r w:rsidRPr="008F18CA">
          <w:rPr>
            <w:rFonts w:ascii="Tahoma" w:hAnsi="Tahoma" w:cs="Tahoma"/>
            <w:sz w:val="22"/>
            <w:szCs w:val="22"/>
            <w:lang w:val="el-GR"/>
          </w:rPr>
          <w:t>page</w:t>
        </w:r>
        <w:r w:rsidRPr="00A672CA">
          <w:rPr>
            <w:rFonts w:ascii="Tahoma" w:hAnsi="Tahoma" w:cs="Tahoma"/>
            <w:sz w:val="22"/>
            <w:szCs w:val="22"/>
            <w:lang w:val="el-GR"/>
          </w:rPr>
          <w:t>_</w:t>
        </w:r>
        <w:r w:rsidRPr="008F18CA">
          <w:rPr>
            <w:rFonts w:ascii="Tahoma" w:hAnsi="Tahoma" w:cs="Tahoma"/>
            <w:sz w:val="22"/>
            <w:szCs w:val="22"/>
            <w:lang w:val="el-GR"/>
          </w:rPr>
          <w:t>id</w:t>
        </w:r>
        <w:r w:rsidRPr="00A672CA">
          <w:rPr>
            <w:rFonts w:ascii="Tahoma" w:hAnsi="Tahoma" w:cs="Tahoma"/>
            <w:sz w:val="22"/>
            <w:szCs w:val="22"/>
            <w:lang w:val="el-GR"/>
          </w:rPr>
          <w:t>=1081</w:t>
        </w:r>
      </w:hyperlink>
      <w:r w:rsidRPr="00A672CA">
        <w:rPr>
          <w:rFonts w:ascii="Tahoma" w:hAnsi="Tahoma" w:cs="Tahoma"/>
          <w:sz w:val="22"/>
          <w:szCs w:val="22"/>
          <w:lang w:val="el-GR"/>
        </w:rPr>
        <w:t xml:space="preserve">. 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Pr="00B22D22" w:rsidRDefault="00B22D22" w:rsidP="00B22D22">
      <w:pPr>
        <w:pStyle w:val="a4"/>
        <w:numPr>
          <w:ilvl w:val="0"/>
          <w:numId w:val="7"/>
        </w:numPr>
        <w:jc w:val="center"/>
        <w:rPr>
          <w:rFonts w:ascii="Tahoma" w:hAnsi="Tahoma" w:cs="Tahoma"/>
          <w:b/>
          <w:lang w:val="el-GR"/>
        </w:rPr>
      </w:pPr>
      <w:r w:rsidRPr="00B22D22">
        <w:rPr>
          <w:rFonts w:ascii="Tahoma" w:hAnsi="Tahoma" w:cs="Tahoma"/>
          <w:b/>
          <w:lang w:val="el-GR"/>
        </w:rPr>
        <w:t>Επέκταση σύμβασης φοιτητών των οποίων η πρακτική άσκηση είχε ανασταλεί.</w:t>
      </w:r>
    </w:p>
    <w:p w:rsidR="00B22D22" w:rsidRDefault="00B22D22" w:rsidP="00B22D2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Pr="009A242C" w:rsidRDefault="00B22D22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κάνει ομόφωνα δεκτή την επέκταση των συμβάσεων των φοιτητών των οποίων η πρακτική άσκηση είχε ανασταλεί για τα </w:t>
      </w:r>
      <w:r w:rsidRPr="009A242C">
        <w:rPr>
          <w:rFonts w:ascii="Tahoma" w:hAnsi="Tahoma" w:cs="Tahoma"/>
          <w:sz w:val="22"/>
          <w:szCs w:val="22"/>
          <w:lang w:val="el-GR"/>
        </w:rPr>
        <w:t>υπολειπόμενα χρονικά διαστήματα που</w:t>
      </w:r>
      <w:r>
        <w:rPr>
          <w:rFonts w:ascii="Tahoma" w:hAnsi="Tahoma" w:cs="Tahoma"/>
          <w:sz w:val="22"/>
          <w:szCs w:val="22"/>
          <w:lang w:val="el-GR"/>
        </w:rPr>
        <w:t xml:space="preserve"> αναφέρονται στον παρακάτω πίνακα</w:t>
      </w:r>
      <w:r w:rsidRPr="009A242C">
        <w:rPr>
          <w:rFonts w:ascii="Tahoma" w:hAnsi="Tahoma" w:cs="Tahoma"/>
          <w:sz w:val="22"/>
          <w:szCs w:val="22"/>
          <w:lang w:val="el-GR"/>
        </w:rPr>
        <w:t>, ώστε να συμπληρωθεί το ζητούμενο εξάμηνο της άσκησης.</w:t>
      </w:r>
    </w:p>
    <w:p w:rsidR="00B22D22" w:rsidRPr="009A242C" w:rsidRDefault="00B22D22" w:rsidP="00B22D22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3338"/>
        <w:gridCol w:w="2552"/>
      </w:tblGrid>
      <w:tr w:rsidR="00237BAD" w:rsidRPr="00C71DA3" w:rsidTr="00237BAD">
        <w:tc>
          <w:tcPr>
            <w:tcW w:w="529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</w:rPr>
            </w:pPr>
            <w:r w:rsidRPr="00C71DA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231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</w:t>
            </w:r>
          </w:p>
        </w:tc>
        <w:tc>
          <w:tcPr>
            <w:tcW w:w="1276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Έργο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Πρ</w:t>
            </w:r>
            <w:proofErr w:type="spellEnd"/>
            <w:r>
              <w:rPr>
                <w:b/>
                <w:sz w:val="22"/>
                <w:szCs w:val="22"/>
              </w:rPr>
              <w:t xml:space="preserve">ακτικής </w:t>
            </w:r>
            <w:proofErr w:type="spellStart"/>
            <w:r>
              <w:rPr>
                <w:b/>
                <w:sz w:val="22"/>
                <w:szCs w:val="22"/>
              </w:rPr>
              <w:t>Άσκησης</w:t>
            </w:r>
            <w:proofErr w:type="spellEnd"/>
            <w:r>
              <w:rPr>
                <w:b/>
                <w:sz w:val="22"/>
                <w:szCs w:val="22"/>
              </w:rPr>
              <w:t xml:space="preserve"> ΕΣΠΑ</w:t>
            </w:r>
          </w:p>
        </w:tc>
        <w:tc>
          <w:tcPr>
            <w:tcW w:w="3338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</w:rPr>
            </w:pPr>
            <w:r w:rsidRPr="00C71DA3">
              <w:rPr>
                <w:b/>
                <w:sz w:val="22"/>
                <w:szCs w:val="22"/>
              </w:rPr>
              <w:t>ΦΟΡΕΑΣ</w:t>
            </w:r>
          </w:p>
        </w:tc>
        <w:tc>
          <w:tcPr>
            <w:tcW w:w="2552" w:type="dxa"/>
          </w:tcPr>
          <w:p w:rsidR="00237BAD" w:rsidRPr="00C71DA3" w:rsidRDefault="00237BAD" w:rsidP="0068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</w:t>
            </w:r>
            <w:proofErr w:type="spellStart"/>
            <w:r>
              <w:rPr>
                <w:b/>
                <w:sz w:val="22"/>
                <w:szCs w:val="22"/>
              </w:rPr>
              <w:t>ολει</w:t>
            </w:r>
            <w:proofErr w:type="spellEnd"/>
            <w:r>
              <w:rPr>
                <w:b/>
                <w:sz w:val="22"/>
                <w:szCs w:val="22"/>
              </w:rPr>
              <w:t xml:space="preserve">πόμενο </w:t>
            </w:r>
            <w:proofErr w:type="spellStart"/>
            <w:r>
              <w:rPr>
                <w:b/>
                <w:sz w:val="22"/>
                <w:szCs w:val="22"/>
              </w:rPr>
              <w:t>χρονικό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διάστημ</w:t>
            </w:r>
            <w:proofErr w:type="spellEnd"/>
            <w:r>
              <w:rPr>
                <w:b/>
                <w:sz w:val="22"/>
                <w:szCs w:val="22"/>
              </w:rPr>
              <w:t xml:space="preserve">α </w:t>
            </w:r>
          </w:p>
        </w:tc>
      </w:tr>
      <w:tr w:rsidR="00237BAD" w:rsidRPr="003B0424" w:rsidTr="00237BAD"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Pr="00460D68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BFS ΜΕΠΕ,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>
              <w:rPr>
                <w:sz w:val="22"/>
                <w:szCs w:val="22"/>
              </w:rPr>
              <w:t>/6/2020 – 5/7/2020</w:t>
            </w:r>
          </w:p>
        </w:tc>
      </w:tr>
      <w:tr w:rsidR="00237BAD" w:rsidRPr="003B0424" w:rsidTr="00237BAD"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460D68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Space Hellas,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794630" w:rsidTr="00237BAD"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Περιφέρει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proofErr w:type="spellStart"/>
            <w:r>
              <w:rPr>
                <w:sz w:val="22"/>
                <w:szCs w:val="22"/>
              </w:rPr>
              <w:t>Στερεάς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Ελλάδ</w:t>
            </w:r>
            <w:proofErr w:type="spellEnd"/>
            <w:r>
              <w:rPr>
                <w:sz w:val="22"/>
                <w:szCs w:val="22"/>
              </w:rPr>
              <w:t>ας,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>
              <w:rPr>
                <w:sz w:val="22"/>
                <w:szCs w:val="22"/>
              </w:rPr>
              <w:t>/6/2020 – 5/7/2020</w:t>
            </w:r>
          </w:p>
        </w:tc>
      </w:tr>
      <w:tr w:rsidR="00237BAD" w:rsidRPr="00794630" w:rsidTr="00237BAD"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794630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ΟΤΕ,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2F4CF8" w:rsidTr="00237BAD"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Pr="00460D68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Δήμος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Νάξου</w:t>
            </w:r>
            <w:proofErr w:type="spellEnd"/>
          </w:p>
        </w:tc>
        <w:tc>
          <w:tcPr>
            <w:tcW w:w="2552" w:type="dxa"/>
          </w:tcPr>
          <w:p w:rsidR="00237BAD" w:rsidRDefault="00237BAD" w:rsidP="00686EB1">
            <w:r w:rsidRPr="0036479B">
              <w:rPr>
                <w:sz w:val="22"/>
                <w:szCs w:val="22"/>
              </w:rPr>
              <w:t>1</w:t>
            </w:r>
            <w:r w:rsidRPr="0036479B">
              <w:rPr>
                <w:sz w:val="22"/>
                <w:szCs w:val="22"/>
                <w:lang w:val="el-GR"/>
              </w:rPr>
              <w:t>5</w:t>
            </w:r>
            <w:r w:rsidRPr="0036479B">
              <w:rPr>
                <w:sz w:val="22"/>
                <w:szCs w:val="22"/>
              </w:rPr>
              <w:t>/6/2020 – 5/7/2020</w:t>
            </w:r>
          </w:p>
        </w:tc>
      </w:tr>
      <w:tr w:rsidR="00237BAD" w:rsidRPr="00F12453" w:rsidTr="00237BAD">
        <w:tc>
          <w:tcPr>
            <w:tcW w:w="529" w:type="dxa"/>
          </w:tcPr>
          <w:p w:rsidR="00237BAD" w:rsidRPr="0080129B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Δήμος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Ερέτρι</w:t>
            </w:r>
            <w:proofErr w:type="spellEnd"/>
            <w:r>
              <w:rPr>
                <w:sz w:val="22"/>
                <w:szCs w:val="22"/>
              </w:rPr>
              <w:t>ας</w:t>
            </w:r>
          </w:p>
        </w:tc>
        <w:tc>
          <w:tcPr>
            <w:tcW w:w="2552" w:type="dxa"/>
          </w:tcPr>
          <w:p w:rsidR="00237BAD" w:rsidRDefault="00237BAD" w:rsidP="00686EB1">
            <w:r w:rsidRPr="0036479B">
              <w:rPr>
                <w:sz w:val="22"/>
                <w:szCs w:val="22"/>
              </w:rPr>
              <w:t>1</w:t>
            </w:r>
            <w:r w:rsidRPr="0036479B">
              <w:rPr>
                <w:sz w:val="22"/>
                <w:szCs w:val="22"/>
                <w:lang w:val="el-GR"/>
              </w:rPr>
              <w:t>5</w:t>
            </w:r>
            <w:r w:rsidRPr="0036479B">
              <w:rPr>
                <w:sz w:val="22"/>
                <w:szCs w:val="22"/>
              </w:rPr>
              <w:t>/6/2020 – 5/7/2020</w:t>
            </w:r>
          </w:p>
        </w:tc>
      </w:tr>
      <w:tr w:rsidR="00237BAD" w:rsidRPr="002F4CF8" w:rsidTr="00237BAD">
        <w:tc>
          <w:tcPr>
            <w:tcW w:w="529" w:type="dxa"/>
          </w:tcPr>
          <w:p w:rsidR="00237BAD" w:rsidRPr="0080129B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</w:t>
            </w:r>
          </w:p>
        </w:tc>
        <w:tc>
          <w:tcPr>
            <w:tcW w:w="1276" w:type="dxa"/>
          </w:tcPr>
          <w:p w:rsidR="00237BAD" w:rsidRPr="00FD1A9A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24193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ΟΤΕ,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2677B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COSMOTE,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ΔΕΥΑ,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794630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ΕΥΔΑΠ,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3730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2677B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ΟΤΕ, 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794630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354751" w:rsidRDefault="00237BAD" w:rsidP="00686EB1">
            <w:pPr>
              <w:rPr>
                <w:sz w:val="22"/>
                <w:szCs w:val="22"/>
              </w:rPr>
            </w:pPr>
            <w:r w:rsidRPr="00354751">
              <w:rPr>
                <w:sz w:val="22"/>
                <w:szCs w:val="22"/>
              </w:rPr>
              <w:t>Dixons South-</w:t>
            </w:r>
            <w:proofErr w:type="spellStart"/>
            <w:r w:rsidRPr="00354751">
              <w:rPr>
                <w:sz w:val="22"/>
                <w:szCs w:val="22"/>
              </w:rPr>
              <w:t>EastEurope</w:t>
            </w:r>
            <w:proofErr w:type="spellEnd"/>
            <w:r w:rsidRPr="00354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ΑΕΒΕ</w:t>
            </w:r>
            <w:r w:rsidRPr="0035475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 – 4/7/2020</w:t>
            </w:r>
          </w:p>
        </w:tc>
      </w:tr>
      <w:tr w:rsidR="00237BAD" w:rsidRPr="00794630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Εθνική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Τρά</w:t>
            </w:r>
            <w:proofErr w:type="spellEnd"/>
            <w:r>
              <w:rPr>
                <w:sz w:val="22"/>
                <w:szCs w:val="22"/>
              </w:rPr>
              <w:t xml:space="preserve">πεζα,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/6/2020 – 21/6/2020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Pr="002677B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Εθνικό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Τυ</w:t>
            </w:r>
            <w:proofErr w:type="spellEnd"/>
            <w:r>
              <w:rPr>
                <w:sz w:val="22"/>
                <w:szCs w:val="22"/>
              </w:rPr>
              <w:t xml:space="preserve">πογραφείο,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>
              <w:rPr>
                <w:sz w:val="22"/>
                <w:szCs w:val="22"/>
              </w:rPr>
              <w:t>/6/2020 – 4/8/2020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ΟΤΕ, Χα</w:t>
            </w:r>
            <w:proofErr w:type="spellStart"/>
            <w:r>
              <w:rPr>
                <w:sz w:val="22"/>
                <w:szCs w:val="22"/>
              </w:rPr>
              <w:t>λκίδ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794630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Μυτιλην</w:t>
            </w:r>
            <w:proofErr w:type="spellEnd"/>
            <w:r>
              <w:rPr>
                <w:sz w:val="22"/>
                <w:szCs w:val="22"/>
              </w:rPr>
              <w:t xml:space="preserve">αίος ΑΕ, </w:t>
            </w:r>
            <w:proofErr w:type="spellStart"/>
            <w:r>
              <w:rPr>
                <w:sz w:val="22"/>
                <w:szCs w:val="22"/>
              </w:rPr>
              <w:t>Βόλος</w:t>
            </w:r>
            <w:proofErr w:type="spellEnd"/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 – 4/7</w:t>
            </w:r>
            <w:r w:rsidRPr="00183E49">
              <w:rPr>
                <w:sz w:val="22"/>
                <w:szCs w:val="22"/>
              </w:rPr>
              <w:t>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2677B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Τζορμ</w:t>
            </w:r>
            <w:proofErr w:type="spellEnd"/>
            <w:r>
              <w:rPr>
                <w:sz w:val="22"/>
                <w:szCs w:val="22"/>
              </w:rPr>
              <w:t xml:space="preserve">πατζιάν – </w:t>
            </w:r>
            <w:proofErr w:type="spellStart"/>
            <w:r>
              <w:rPr>
                <w:sz w:val="22"/>
                <w:szCs w:val="22"/>
              </w:rPr>
              <w:t>Γκελίρης</w:t>
            </w:r>
            <w:proofErr w:type="spellEnd"/>
            <w:r>
              <w:rPr>
                <w:sz w:val="22"/>
                <w:szCs w:val="22"/>
              </w:rPr>
              <w:t xml:space="preserve"> ΟΕ, </w:t>
            </w:r>
            <w:proofErr w:type="spellStart"/>
            <w:r>
              <w:rPr>
                <w:sz w:val="22"/>
                <w:szCs w:val="22"/>
              </w:rPr>
              <w:t>Βέροι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 – 4/7</w:t>
            </w:r>
            <w:r w:rsidRPr="00183E49">
              <w:rPr>
                <w:sz w:val="22"/>
                <w:szCs w:val="22"/>
              </w:rPr>
              <w:t>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</w:t>
            </w:r>
          </w:p>
        </w:tc>
        <w:tc>
          <w:tcPr>
            <w:tcW w:w="1276" w:type="dxa"/>
          </w:tcPr>
          <w:p w:rsidR="00237BAD" w:rsidRPr="00A60E17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</w:t>
            </w:r>
          </w:p>
        </w:tc>
        <w:tc>
          <w:tcPr>
            <w:tcW w:w="3338" w:type="dxa"/>
          </w:tcPr>
          <w:p w:rsidR="00237BAD" w:rsidRPr="00975B74" w:rsidRDefault="00237BAD" w:rsidP="00686EB1">
            <w:pPr>
              <w:rPr>
                <w:sz w:val="22"/>
                <w:szCs w:val="22"/>
              </w:rPr>
            </w:pPr>
            <w:r w:rsidRPr="00975B74">
              <w:rPr>
                <w:sz w:val="22"/>
                <w:szCs w:val="22"/>
              </w:rPr>
              <w:t xml:space="preserve">Telecom Energy Management </w:t>
            </w:r>
            <w:r>
              <w:rPr>
                <w:sz w:val="22"/>
                <w:szCs w:val="22"/>
              </w:rPr>
              <w:t>ΙΚΕ</w:t>
            </w:r>
            <w:r w:rsidRPr="00975B74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1/6/2020 – 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</w:t>
            </w:r>
          </w:p>
        </w:tc>
        <w:tc>
          <w:tcPr>
            <w:tcW w:w="1276" w:type="dxa"/>
          </w:tcPr>
          <w:p w:rsidR="00237BAD" w:rsidRPr="00A22923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AboutNet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1/6/2020 – 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A22923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LFT Solutions BV,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 – 4/7</w:t>
            </w:r>
            <w:r w:rsidRPr="00183E49">
              <w:rPr>
                <w:sz w:val="22"/>
                <w:szCs w:val="22"/>
              </w:rPr>
              <w:t>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3499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A22923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Εθνική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Τρά</w:t>
            </w:r>
            <w:proofErr w:type="spellEnd"/>
            <w:r>
              <w:rPr>
                <w:sz w:val="22"/>
                <w:szCs w:val="22"/>
              </w:rPr>
              <w:t xml:space="preserve">πεζα,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 – 4/7</w:t>
            </w:r>
            <w:r w:rsidRPr="00183E49">
              <w:rPr>
                <w:sz w:val="22"/>
                <w:szCs w:val="22"/>
              </w:rPr>
              <w:t>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Pr="00E979AC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FIXMI,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>
              <w:rPr>
                <w:sz w:val="22"/>
                <w:szCs w:val="22"/>
              </w:rPr>
              <w:t>/6/2020 – 4/8/2020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3583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E979AC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ΔΕΥΑ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ας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3508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D5266C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Intracom</w:t>
            </w:r>
            <w:proofErr w:type="spellEnd"/>
            <w:r>
              <w:rPr>
                <w:sz w:val="22"/>
                <w:szCs w:val="22"/>
              </w:rPr>
              <w:t xml:space="preserve"> Telecom, Παια</w:t>
            </w:r>
            <w:proofErr w:type="spellStart"/>
            <w:r>
              <w:rPr>
                <w:sz w:val="22"/>
                <w:szCs w:val="22"/>
              </w:rPr>
              <w:t>νί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 – 4/7</w:t>
            </w:r>
            <w:r w:rsidRPr="00183E49">
              <w:rPr>
                <w:sz w:val="22"/>
                <w:szCs w:val="22"/>
              </w:rPr>
              <w:t>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D4449A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ΟΤΕ, Κα</w:t>
            </w:r>
            <w:proofErr w:type="spellStart"/>
            <w:r>
              <w:rPr>
                <w:sz w:val="22"/>
                <w:szCs w:val="22"/>
              </w:rPr>
              <w:t>τερίνη</w:t>
            </w:r>
            <w:proofErr w:type="spellEnd"/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A22923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HEALTHTECH LIMITED,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D4449A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Sovel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Βόλος</w:t>
            </w:r>
            <w:proofErr w:type="spellEnd"/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E979AC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ΟΤΕ,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A22923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ΟΤΕ,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</w:t>
            </w:r>
          </w:p>
        </w:tc>
        <w:tc>
          <w:tcPr>
            <w:tcW w:w="1276" w:type="dxa"/>
          </w:tcPr>
          <w:p w:rsidR="00237BAD" w:rsidRPr="00A529E0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ΟΤΕ,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DE173B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COSMΟΤΕ, </w:t>
            </w:r>
            <w:proofErr w:type="spellStart"/>
            <w:r>
              <w:rPr>
                <w:sz w:val="22"/>
                <w:szCs w:val="22"/>
              </w:rPr>
              <w:t>Βόλος</w:t>
            </w:r>
            <w:proofErr w:type="spellEnd"/>
          </w:p>
        </w:tc>
        <w:tc>
          <w:tcPr>
            <w:tcW w:w="2552" w:type="dxa"/>
          </w:tcPr>
          <w:p w:rsidR="00237BAD" w:rsidRPr="00DE173B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1/6/2020-14/8/2020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3598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A22923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ΟΤΕ,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l-GR"/>
              </w:rPr>
              <w:t>6</w:t>
            </w:r>
            <w:r>
              <w:rPr>
                <w:sz w:val="22"/>
                <w:szCs w:val="22"/>
              </w:rPr>
              <w:t>/2020-14/7/2020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276" w:type="dxa"/>
          </w:tcPr>
          <w:p w:rsidR="00237BAD" w:rsidRPr="00A529E0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Δήμος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Τρικκ</w:t>
            </w:r>
            <w:proofErr w:type="spellEnd"/>
            <w:r>
              <w:rPr>
                <w:sz w:val="22"/>
                <w:szCs w:val="22"/>
              </w:rPr>
              <w:t>αίων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>
              <w:rPr>
                <w:sz w:val="22"/>
                <w:szCs w:val="22"/>
              </w:rPr>
              <w:t>/6/2020 – 4/9/2020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</w:t>
            </w:r>
          </w:p>
        </w:tc>
        <w:tc>
          <w:tcPr>
            <w:tcW w:w="1276" w:type="dxa"/>
          </w:tcPr>
          <w:p w:rsidR="00237BAD" w:rsidRDefault="00237BAD" w:rsidP="00686EB1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DE173B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ΟΤΕ, </w:t>
            </w:r>
            <w:proofErr w:type="spellStart"/>
            <w:r>
              <w:rPr>
                <w:sz w:val="22"/>
                <w:szCs w:val="22"/>
              </w:rPr>
              <w:t>Λάρισ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1/6/2020-13</w:t>
            </w:r>
            <w:r w:rsidRPr="004514BE">
              <w:rPr>
                <w:sz w:val="22"/>
                <w:szCs w:val="22"/>
              </w:rPr>
              <w:t>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C73646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ΟΤΕ, </w:t>
            </w:r>
            <w:proofErr w:type="spellStart"/>
            <w:r>
              <w:rPr>
                <w:sz w:val="22"/>
                <w:szCs w:val="22"/>
              </w:rPr>
              <w:t>Λάρισ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1/6/2020-13</w:t>
            </w:r>
            <w:r w:rsidRPr="004514BE">
              <w:rPr>
                <w:sz w:val="22"/>
                <w:szCs w:val="22"/>
              </w:rPr>
              <w:t>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</w:t>
            </w:r>
          </w:p>
        </w:tc>
        <w:tc>
          <w:tcPr>
            <w:tcW w:w="1276" w:type="dxa"/>
          </w:tcPr>
          <w:p w:rsidR="00237BAD" w:rsidRPr="00A529E0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338" w:type="dxa"/>
          </w:tcPr>
          <w:p w:rsidR="00237BAD" w:rsidRPr="009A005D" w:rsidRDefault="00237BAD" w:rsidP="00686E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CompuForce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5</w:t>
            </w:r>
            <w:r>
              <w:rPr>
                <w:sz w:val="22"/>
                <w:szCs w:val="22"/>
              </w:rPr>
              <w:t>/6/2020 – 4/9/2020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CC1A4C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Space Hellas,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1/6/2020-13</w:t>
            </w:r>
            <w:r w:rsidRPr="004A14B3">
              <w:rPr>
                <w:sz w:val="22"/>
                <w:szCs w:val="22"/>
              </w:rPr>
              <w:t>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Pr="00C73646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C73646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ΔΕΥΑ, Λα</w:t>
            </w:r>
            <w:proofErr w:type="spellStart"/>
            <w:r>
              <w:rPr>
                <w:sz w:val="22"/>
                <w:szCs w:val="22"/>
              </w:rPr>
              <w:t>μί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r>
              <w:rPr>
                <w:sz w:val="22"/>
                <w:szCs w:val="22"/>
              </w:rPr>
              <w:t>1/6/2020-13</w:t>
            </w:r>
            <w:r w:rsidRPr="004A14B3">
              <w:rPr>
                <w:sz w:val="22"/>
                <w:szCs w:val="22"/>
              </w:rPr>
              <w:t>/8/2020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FC3B05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ΕΛΒΑΛΧΑΛΚΟΡ, </w:t>
            </w:r>
            <w:proofErr w:type="spellStart"/>
            <w:r>
              <w:rPr>
                <w:sz w:val="22"/>
                <w:szCs w:val="22"/>
              </w:rPr>
              <w:t>Οινόφυτ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1/6/2020 – 26/9/2020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082C37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ΕΛΒΑΛΧΑΛΚΟΡ, </w:t>
            </w:r>
            <w:proofErr w:type="spellStart"/>
            <w:r>
              <w:rPr>
                <w:sz w:val="22"/>
                <w:szCs w:val="22"/>
              </w:rPr>
              <w:t>Οινόφυτ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237BAD" w:rsidRPr="009517E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1/6/2020 – 2/10/2020</w:t>
            </w:r>
          </w:p>
        </w:tc>
      </w:tr>
      <w:tr w:rsidR="00237BAD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237BAD" w:rsidRPr="00C71DA3" w:rsidRDefault="00237BAD" w:rsidP="00B22D2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</w:t>
            </w:r>
          </w:p>
        </w:tc>
        <w:tc>
          <w:tcPr>
            <w:tcW w:w="1276" w:type="dxa"/>
          </w:tcPr>
          <w:p w:rsidR="00237BA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237BAD" w:rsidRPr="009A242C" w:rsidRDefault="00237BAD" w:rsidP="00686EB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Green</w:t>
            </w:r>
            <w:r w:rsidRPr="009A242C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 w:rsidRPr="009A242C">
              <w:rPr>
                <w:sz w:val="22"/>
                <w:szCs w:val="22"/>
                <w:lang w:val="el-GR"/>
              </w:rPr>
              <w:t xml:space="preserve"> Ενεργειακή ΑΕ, Αθήνα</w:t>
            </w:r>
          </w:p>
        </w:tc>
        <w:tc>
          <w:tcPr>
            <w:tcW w:w="2552" w:type="dxa"/>
          </w:tcPr>
          <w:p w:rsidR="00237BAD" w:rsidRPr="009517ED" w:rsidRDefault="00237BAD" w:rsidP="00686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1/6/2020 – 29/9/2020</w:t>
            </w:r>
          </w:p>
        </w:tc>
      </w:tr>
      <w:tr w:rsidR="00A672CA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A672CA" w:rsidRPr="00C71DA3" w:rsidRDefault="00A672CA" w:rsidP="00A672C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672CA" w:rsidRDefault="00A672CA" w:rsidP="00A67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</w:t>
            </w:r>
          </w:p>
        </w:tc>
        <w:tc>
          <w:tcPr>
            <w:tcW w:w="1276" w:type="dxa"/>
          </w:tcPr>
          <w:p w:rsidR="00A672CA" w:rsidRDefault="00A672CA" w:rsidP="00A672CA">
            <w:r w:rsidRPr="00A529E0"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A672CA" w:rsidRPr="009A005D" w:rsidRDefault="00A672CA" w:rsidP="00A672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International,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A672CA" w:rsidRPr="00151257" w:rsidRDefault="00A672CA" w:rsidP="00A672C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1/6/2020 – 22/7/2020</w:t>
            </w:r>
          </w:p>
        </w:tc>
      </w:tr>
      <w:tr w:rsidR="00A672CA" w:rsidRPr="003B0424" w:rsidTr="00237BAD">
        <w:tblPrEx>
          <w:tblLook w:val="04A0" w:firstRow="1" w:lastRow="0" w:firstColumn="1" w:lastColumn="0" w:noHBand="0" w:noVBand="1"/>
        </w:tblPrEx>
        <w:tc>
          <w:tcPr>
            <w:tcW w:w="529" w:type="dxa"/>
          </w:tcPr>
          <w:p w:rsidR="00A672CA" w:rsidRPr="00C71DA3" w:rsidRDefault="00A672CA" w:rsidP="00A672C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1" w:name="_GoBack" w:colFirst="4" w:colLast="4"/>
          </w:p>
        </w:tc>
        <w:tc>
          <w:tcPr>
            <w:tcW w:w="1231" w:type="dxa"/>
          </w:tcPr>
          <w:p w:rsidR="00A672CA" w:rsidRPr="00C73646" w:rsidRDefault="00A672CA" w:rsidP="00A67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</w:t>
            </w:r>
          </w:p>
        </w:tc>
        <w:tc>
          <w:tcPr>
            <w:tcW w:w="1276" w:type="dxa"/>
          </w:tcPr>
          <w:p w:rsidR="00A672CA" w:rsidRDefault="00A672CA" w:rsidP="00A67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  <w:tc>
          <w:tcPr>
            <w:tcW w:w="3338" w:type="dxa"/>
          </w:tcPr>
          <w:p w:rsidR="00A672CA" w:rsidRPr="007E5F9F" w:rsidRDefault="00A672CA" w:rsidP="00A672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Intrasoft</w:t>
            </w:r>
            <w:proofErr w:type="spellEnd"/>
            <w:r>
              <w:rPr>
                <w:sz w:val="22"/>
                <w:szCs w:val="22"/>
              </w:rPr>
              <w:t xml:space="preserve"> International, </w:t>
            </w:r>
            <w:proofErr w:type="spellStart"/>
            <w:r>
              <w:rPr>
                <w:sz w:val="22"/>
                <w:szCs w:val="22"/>
              </w:rPr>
              <w:t>Αθήν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2552" w:type="dxa"/>
          </w:tcPr>
          <w:p w:rsidR="00A672CA" w:rsidRPr="00151257" w:rsidRDefault="00A672CA" w:rsidP="00A672C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1/6/2020 – 22/7/2020</w:t>
            </w:r>
          </w:p>
        </w:tc>
      </w:tr>
      <w:bookmarkEnd w:id="1"/>
    </w:tbl>
    <w:p w:rsidR="00B22D22" w:rsidRDefault="00B22D22" w:rsidP="00B22D22">
      <w:pPr>
        <w:pStyle w:val="Default"/>
        <w:jc w:val="both"/>
      </w:pPr>
    </w:p>
    <w:p w:rsidR="008616C0" w:rsidRDefault="008616C0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 w:rsidRPr="008616C0">
        <w:rPr>
          <w:rFonts w:ascii="Tahoma" w:hAnsi="Tahoma" w:cs="Tahoma"/>
          <w:sz w:val="22"/>
          <w:szCs w:val="22"/>
          <w:lang w:val="el-GR"/>
        </w:rPr>
        <w:t xml:space="preserve">Οι παραπάνω φοιτητές θα πρέπει να αναμένουν </w:t>
      </w:r>
      <w:r>
        <w:rPr>
          <w:rFonts w:ascii="Tahoma" w:hAnsi="Tahoma" w:cs="Tahoma"/>
          <w:sz w:val="22"/>
          <w:szCs w:val="22"/>
          <w:lang w:val="el-GR"/>
        </w:rPr>
        <w:t xml:space="preserve">νέα ανακοίνωση με </w:t>
      </w:r>
      <w:r w:rsidRPr="008616C0">
        <w:rPr>
          <w:rFonts w:ascii="Tahoma" w:hAnsi="Tahoma" w:cs="Tahoma"/>
          <w:sz w:val="22"/>
          <w:szCs w:val="22"/>
          <w:lang w:val="el-GR"/>
        </w:rPr>
        <w:t xml:space="preserve">οδηγίες για τα έγγραφα που πρέπει να </w:t>
      </w:r>
      <w:r>
        <w:rPr>
          <w:rFonts w:ascii="Tahoma" w:hAnsi="Tahoma" w:cs="Tahoma"/>
          <w:sz w:val="22"/>
          <w:szCs w:val="22"/>
          <w:lang w:val="el-GR"/>
        </w:rPr>
        <w:t>συμπληρωθούν για την συνέχιση της πρακτικής τους άσκησης.</w:t>
      </w:r>
    </w:p>
    <w:p w:rsidR="008616C0" w:rsidRPr="008616C0" w:rsidRDefault="008616C0" w:rsidP="008616C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Pr="00043250" w:rsidRDefault="00B22D22" w:rsidP="00043250">
      <w:pPr>
        <w:pStyle w:val="a4"/>
        <w:numPr>
          <w:ilvl w:val="0"/>
          <w:numId w:val="7"/>
        </w:numPr>
        <w:jc w:val="center"/>
        <w:rPr>
          <w:rFonts w:ascii="Tahoma" w:hAnsi="Tahoma" w:cs="Tahoma"/>
          <w:b/>
          <w:lang w:val="el-GR"/>
        </w:rPr>
      </w:pPr>
      <w:r w:rsidRPr="00043250">
        <w:rPr>
          <w:rFonts w:ascii="Tahoma" w:hAnsi="Tahoma" w:cs="Tahoma"/>
          <w:b/>
          <w:lang w:val="el-GR"/>
        </w:rPr>
        <w:t>Τροποποίηση χρονικού διαστήματος πρακτικής άσκησης φοιτητών.</w:t>
      </w:r>
    </w:p>
    <w:p w:rsidR="00B22D22" w:rsidRDefault="00B22D22" w:rsidP="00B22D22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B22D22" w:rsidRDefault="00B22D22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</w:t>
      </w:r>
      <w:r w:rsidR="00043250">
        <w:rPr>
          <w:rFonts w:ascii="Tahoma" w:hAnsi="Tahoma" w:cs="Tahoma"/>
          <w:sz w:val="22"/>
          <w:szCs w:val="22"/>
          <w:lang w:val="el-GR"/>
        </w:rPr>
        <w:t>εγκρίνει την αλλαγή</w:t>
      </w:r>
      <w:r>
        <w:rPr>
          <w:rFonts w:ascii="Tahoma" w:hAnsi="Tahoma" w:cs="Tahoma"/>
          <w:sz w:val="22"/>
          <w:szCs w:val="22"/>
          <w:lang w:val="el-GR"/>
        </w:rPr>
        <w:t xml:space="preserve"> τ</w:t>
      </w:r>
      <w:r w:rsidRPr="00FD4822">
        <w:rPr>
          <w:rFonts w:ascii="Tahoma" w:hAnsi="Tahoma" w:cs="Tahoma"/>
          <w:sz w:val="22"/>
          <w:szCs w:val="22"/>
          <w:lang w:val="el-GR"/>
        </w:rPr>
        <w:t>ο</w:t>
      </w:r>
      <w:r w:rsidR="00043250">
        <w:rPr>
          <w:rFonts w:ascii="Tahoma" w:hAnsi="Tahoma" w:cs="Tahoma"/>
          <w:sz w:val="22"/>
          <w:szCs w:val="22"/>
          <w:lang w:val="el-GR"/>
        </w:rPr>
        <w:t>υ χρονικού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δι</w:t>
      </w:r>
      <w:r w:rsidR="00043250">
        <w:rPr>
          <w:rFonts w:ascii="Tahoma" w:hAnsi="Tahoma" w:cs="Tahoma"/>
          <w:sz w:val="22"/>
          <w:szCs w:val="22"/>
          <w:lang w:val="el-GR"/>
        </w:rPr>
        <w:t>αστή</w:t>
      </w:r>
      <w:r>
        <w:rPr>
          <w:rFonts w:ascii="Tahoma" w:hAnsi="Tahoma" w:cs="Tahoma"/>
          <w:sz w:val="22"/>
          <w:szCs w:val="22"/>
          <w:lang w:val="el-GR"/>
        </w:rPr>
        <w:t>μα</w:t>
      </w:r>
      <w:r w:rsidR="00043250">
        <w:rPr>
          <w:rFonts w:ascii="Tahoma" w:hAnsi="Tahoma" w:cs="Tahoma"/>
          <w:sz w:val="22"/>
          <w:szCs w:val="22"/>
          <w:lang w:val="el-GR"/>
        </w:rPr>
        <w:t>τος</w:t>
      </w:r>
      <w:r>
        <w:rPr>
          <w:rFonts w:ascii="Tahoma" w:hAnsi="Tahoma" w:cs="Tahoma"/>
          <w:sz w:val="22"/>
          <w:szCs w:val="22"/>
          <w:lang w:val="el-GR"/>
        </w:rPr>
        <w:t xml:space="preserve"> πρακτικής άσκησης του φοιτητή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Μπάση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Μιχαήλ (ΑΜ 2998) από 1/6/2020 – 30/11/2020 σε 15/6/2020 – 14/10/2020, λόγω του ότι ο φορέας του (Δ</w:t>
      </w:r>
      <w:r w:rsidRPr="00FD4822">
        <w:rPr>
          <w:rFonts w:ascii="Tahoma" w:hAnsi="Tahoma" w:cs="Tahoma"/>
          <w:sz w:val="22"/>
          <w:szCs w:val="22"/>
          <w:lang w:val="el-GR"/>
        </w:rPr>
        <w:t>ήμος Διονύσου</w:t>
      </w:r>
      <w:r>
        <w:rPr>
          <w:rFonts w:ascii="Tahoma" w:hAnsi="Tahoma" w:cs="Tahoma"/>
          <w:sz w:val="22"/>
          <w:szCs w:val="22"/>
          <w:lang w:val="el-GR"/>
        </w:rPr>
        <w:t>)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 δεν μπορεί να </w:t>
      </w:r>
      <w:r>
        <w:rPr>
          <w:rFonts w:ascii="Tahoma" w:hAnsi="Tahoma" w:cs="Tahoma"/>
          <w:sz w:val="22"/>
          <w:szCs w:val="22"/>
          <w:lang w:val="el-GR"/>
        </w:rPr>
        <w:t xml:space="preserve">απασχολήσει 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φοιτητή για πρακτική άσκηση </w:t>
      </w:r>
      <w:r>
        <w:rPr>
          <w:rFonts w:ascii="Tahoma" w:hAnsi="Tahoma" w:cs="Tahoma"/>
          <w:sz w:val="22"/>
          <w:szCs w:val="22"/>
          <w:lang w:val="el-GR"/>
        </w:rPr>
        <w:t xml:space="preserve">πριν από αυτό το διάστημα </w:t>
      </w:r>
      <w:r w:rsidRPr="00FD4822">
        <w:rPr>
          <w:rFonts w:ascii="Tahoma" w:hAnsi="Tahoma" w:cs="Tahoma"/>
          <w:sz w:val="22"/>
          <w:szCs w:val="22"/>
          <w:lang w:val="el-GR"/>
        </w:rPr>
        <w:t>λόγω μέτρων ασφαλείας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p w:rsidR="00B22D22" w:rsidRDefault="00B22D22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</w:p>
    <w:p w:rsidR="00B22D22" w:rsidRDefault="00043250" w:rsidP="008F18CA">
      <w:pPr>
        <w:ind w:right="-766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Η επιτροπή εγκρίνει την αλλαγή τ</w:t>
      </w:r>
      <w:r w:rsidRPr="00FD4822">
        <w:rPr>
          <w:rFonts w:ascii="Tahoma" w:hAnsi="Tahoma" w:cs="Tahoma"/>
          <w:sz w:val="22"/>
          <w:szCs w:val="22"/>
          <w:lang w:val="el-GR"/>
        </w:rPr>
        <w:t>ο</w:t>
      </w:r>
      <w:r>
        <w:rPr>
          <w:rFonts w:ascii="Tahoma" w:hAnsi="Tahoma" w:cs="Tahoma"/>
          <w:sz w:val="22"/>
          <w:szCs w:val="22"/>
          <w:lang w:val="el-GR"/>
        </w:rPr>
        <w:t>υ χρονικού</w:t>
      </w:r>
      <w:r w:rsidRPr="00FD4822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διαστήματος </w:t>
      </w:r>
      <w:r w:rsidR="00B22D22">
        <w:rPr>
          <w:rFonts w:ascii="Tahoma" w:hAnsi="Tahoma" w:cs="Tahoma"/>
          <w:sz w:val="22"/>
          <w:szCs w:val="22"/>
          <w:lang w:val="el-GR"/>
        </w:rPr>
        <w:t>πρακτικής άσκησης του φοιτητή Σούλη Ιάκωβου (ΑΜ 3833) από 1/6/2020 – 30/11/2020 σε 1/7/2020 – 31/10/2020, λόγω του ότι ο φορέας του (νοσοκομείο ΝΜΤΣ)</w:t>
      </w:r>
      <w:r w:rsidR="00B22D22" w:rsidRPr="00FD4822">
        <w:rPr>
          <w:rFonts w:ascii="Tahoma" w:hAnsi="Tahoma" w:cs="Tahoma"/>
          <w:sz w:val="22"/>
          <w:szCs w:val="22"/>
          <w:lang w:val="el-GR"/>
        </w:rPr>
        <w:t xml:space="preserve"> είναι νοσοκομείο αναφοράς </w:t>
      </w:r>
      <w:proofErr w:type="spellStart"/>
      <w:r w:rsidR="00B22D22" w:rsidRPr="00FD4822">
        <w:rPr>
          <w:rFonts w:ascii="Tahoma" w:hAnsi="Tahoma" w:cs="Tahoma"/>
          <w:sz w:val="22"/>
          <w:szCs w:val="22"/>
          <w:lang w:val="el-GR"/>
        </w:rPr>
        <w:t>covid</w:t>
      </w:r>
      <w:proofErr w:type="spellEnd"/>
      <w:r w:rsidR="00B22D22" w:rsidRPr="00FD4822">
        <w:rPr>
          <w:rFonts w:ascii="Tahoma" w:hAnsi="Tahoma" w:cs="Tahoma"/>
          <w:sz w:val="22"/>
          <w:szCs w:val="22"/>
          <w:lang w:val="el-GR"/>
        </w:rPr>
        <w:t xml:space="preserve"> - 19 </w:t>
      </w:r>
      <w:r w:rsidR="00B22D22">
        <w:rPr>
          <w:rFonts w:ascii="Tahoma" w:hAnsi="Tahoma" w:cs="Tahoma"/>
          <w:sz w:val="22"/>
          <w:szCs w:val="22"/>
          <w:lang w:val="el-GR"/>
        </w:rPr>
        <w:t xml:space="preserve">και </w:t>
      </w:r>
      <w:r w:rsidR="00B22D22" w:rsidRPr="00FD4822">
        <w:rPr>
          <w:rFonts w:ascii="Tahoma" w:hAnsi="Tahoma" w:cs="Tahoma"/>
          <w:sz w:val="22"/>
          <w:szCs w:val="22"/>
          <w:lang w:val="el-GR"/>
        </w:rPr>
        <w:t xml:space="preserve">δεν μπορεί να </w:t>
      </w:r>
      <w:r w:rsidR="00B22D22">
        <w:rPr>
          <w:rFonts w:ascii="Tahoma" w:hAnsi="Tahoma" w:cs="Tahoma"/>
          <w:sz w:val="22"/>
          <w:szCs w:val="22"/>
          <w:lang w:val="el-GR"/>
        </w:rPr>
        <w:t xml:space="preserve">απασχολήσει </w:t>
      </w:r>
      <w:r w:rsidR="00B22D22" w:rsidRPr="00FD4822">
        <w:rPr>
          <w:rFonts w:ascii="Tahoma" w:hAnsi="Tahoma" w:cs="Tahoma"/>
          <w:sz w:val="22"/>
          <w:szCs w:val="22"/>
          <w:lang w:val="el-GR"/>
        </w:rPr>
        <w:t>φοιτητή για πρακτική άσκηση μέχρι 25/06</w:t>
      </w:r>
      <w:r w:rsidR="00B22D22">
        <w:rPr>
          <w:rFonts w:ascii="Tahoma" w:hAnsi="Tahoma" w:cs="Tahoma"/>
          <w:sz w:val="22"/>
          <w:szCs w:val="22"/>
          <w:lang w:val="el-GR"/>
        </w:rPr>
        <w:t>2020</w:t>
      </w:r>
      <w:r w:rsidR="00B22D22" w:rsidRPr="008F18CA">
        <w:rPr>
          <w:rFonts w:ascii="Tahoma" w:hAnsi="Tahoma" w:cs="Tahoma"/>
          <w:sz w:val="22"/>
          <w:szCs w:val="22"/>
          <w:lang w:val="el-GR"/>
        </w:rPr>
        <w:t>.</w:t>
      </w: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A672CA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A672CA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C8C"/>
    <w:multiLevelType w:val="hybridMultilevel"/>
    <w:tmpl w:val="9918C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3D8A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40A46"/>
    <w:rsid w:val="00043250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37BAD"/>
    <w:rsid w:val="00267BC4"/>
    <w:rsid w:val="002B2A0B"/>
    <w:rsid w:val="0031607C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616C0"/>
    <w:rsid w:val="008A7CDC"/>
    <w:rsid w:val="008F18CA"/>
    <w:rsid w:val="00903987"/>
    <w:rsid w:val="0092120C"/>
    <w:rsid w:val="00953217"/>
    <w:rsid w:val="009654B1"/>
    <w:rsid w:val="00A0510E"/>
    <w:rsid w:val="00A37993"/>
    <w:rsid w:val="00A672CA"/>
    <w:rsid w:val="00B077FD"/>
    <w:rsid w:val="00B22D22"/>
    <w:rsid w:val="00B515FB"/>
    <w:rsid w:val="00BC2C16"/>
    <w:rsid w:val="00BF42C5"/>
    <w:rsid w:val="00C168A6"/>
    <w:rsid w:val="00C94B05"/>
    <w:rsid w:val="00CB2D6E"/>
    <w:rsid w:val="00D9646C"/>
    <w:rsid w:val="00DA40C7"/>
    <w:rsid w:val="00E859EF"/>
    <w:rsid w:val="00E972D7"/>
    <w:rsid w:val="00EA6924"/>
    <w:rsid w:val="00EE0025"/>
    <w:rsid w:val="00F2021C"/>
    <w:rsid w:val="00F9290A"/>
    <w:rsid w:val="00FB7B85"/>
    <w:rsid w:val="00FC01DC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  <w:style w:type="paragraph" w:customStyle="1" w:styleId="Default">
    <w:name w:val="Default"/>
    <w:rsid w:val="00B22D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teiste.gr/?page_id=1081" TargetMode="Externa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9</cp:revision>
  <dcterms:created xsi:type="dcterms:W3CDTF">2020-05-22T10:07:00Z</dcterms:created>
  <dcterms:modified xsi:type="dcterms:W3CDTF">2020-05-22T13:15:00Z</dcterms:modified>
</cp:coreProperties>
</file>