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E4AFD" w:rsidRDefault="00521592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ΚΑΤΑΣΚΕΥΗ ΕΚΠΑΙΔΕΥΤΙΚΟΥ ΠΑΙΧΝΙΔΙΟΥ ΓΙΑ ΠΡΟΒΛΗΜΑΤΑ ΦΥΣΙΚΗΣ</w:t>
            </w:r>
          </w:p>
        </w:tc>
        <w:tc>
          <w:tcPr>
            <w:tcW w:w="3685" w:type="dxa"/>
          </w:tcPr>
          <w:p w:rsidR="008E5896" w:rsidRPr="00F65E48" w:rsidRDefault="00521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ΧΡΙΣΤΟΠΟΥΛΟΣ ΓΕΩΡΓΙΟΣ</w:t>
            </w:r>
          </w:p>
        </w:tc>
        <w:tc>
          <w:tcPr>
            <w:tcW w:w="3544" w:type="dxa"/>
          </w:tcPr>
          <w:p w:rsidR="008E5896" w:rsidRPr="008E5896" w:rsidRDefault="00521592">
            <w:pPr>
              <w:rPr>
                <w:rFonts w:ascii="Arial" w:hAnsi="Arial" w:cs="Arial"/>
                <w:sz w:val="24"/>
                <w:szCs w:val="24"/>
              </w:rPr>
            </w:pPr>
            <w:r w:rsidRPr="00521592">
              <w:rPr>
                <w:rFonts w:ascii="Arial" w:hAnsi="Arial" w:cs="Arial"/>
                <w:sz w:val="24"/>
                <w:szCs w:val="24"/>
              </w:rPr>
              <w:t>ΑΝΤΩΝΗΣ ΚΩΝ/ΝΟΣ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4763FB" w:rsidRDefault="00521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ΧΡΗΣΗ ΤΕΧΝΗΤΗΣ ΝΟΗΜΟΣΥΝΗΣ ΣΤΗΝ ΕΚΠΑΙΔΕΥΣΗ</w:t>
            </w:r>
          </w:p>
        </w:tc>
        <w:tc>
          <w:tcPr>
            <w:tcW w:w="3685" w:type="dxa"/>
          </w:tcPr>
          <w:p w:rsidR="008E5896" w:rsidRPr="00455376" w:rsidRDefault="00521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ΝΑΟΥΜ ΙΩΑΝΝΗΣ – ΚΑΡΑΣΤΑΘΗΣ ΒΑΣΙΛΕΙΟΣ</w:t>
            </w:r>
          </w:p>
        </w:tc>
        <w:tc>
          <w:tcPr>
            <w:tcW w:w="3544" w:type="dxa"/>
          </w:tcPr>
          <w:p w:rsidR="008E5896" w:rsidRPr="002921E9" w:rsidRDefault="00521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375244" w:rsidRPr="008E5896" w:rsidTr="00991240">
        <w:tc>
          <w:tcPr>
            <w:tcW w:w="675" w:type="dxa"/>
          </w:tcPr>
          <w:p w:rsidR="00375244" w:rsidRPr="008E5896" w:rsidRDefault="00375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75244" w:rsidRDefault="00375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ΟΡΓΑΝΩΣΗ ΚΑΙ ΛΕΙΤΟΥΡΓΙΕΣ ΤΩΝ ΜΙΚΡΟΕΠΕΞΕΡΓΑΣΤΩΝ</w:t>
            </w:r>
          </w:p>
        </w:tc>
        <w:tc>
          <w:tcPr>
            <w:tcW w:w="3685" w:type="dxa"/>
          </w:tcPr>
          <w:p w:rsidR="00375244" w:rsidRDefault="00375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ΚΑΤΣΕΝΟΥΛΑΣ ΘΕΟΦΑΝΗΣ</w:t>
            </w:r>
          </w:p>
        </w:tc>
        <w:tc>
          <w:tcPr>
            <w:tcW w:w="3544" w:type="dxa"/>
          </w:tcPr>
          <w:p w:rsidR="00375244" w:rsidRDefault="00375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6A5590" w:rsidRPr="008E5896" w:rsidTr="00991240">
        <w:tc>
          <w:tcPr>
            <w:tcW w:w="675" w:type="dxa"/>
          </w:tcPr>
          <w:p w:rsidR="006A5590" w:rsidRPr="000969D5" w:rsidRDefault="0009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5387" w:type="dxa"/>
          </w:tcPr>
          <w:p w:rsidR="006A5590" w:rsidRPr="00F12DF2" w:rsidRDefault="006A5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WEB</w:t>
            </w:r>
            <w:r w:rsidRPr="006A5590">
              <w:rPr>
                <w:rFonts w:ascii="Arial" w:hAnsi="Arial" w:cs="Arial"/>
                <w:sz w:val="24"/>
                <w:szCs w:val="24"/>
              </w:rPr>
              <w:t xml:space="preserve"> 3.0 </w:t>
            </w:r>
            <w:r>
              <w:rPr>
                <w:rFonts w:ascii="Arial" w:hAnsi="Arial" w:cs="Arial"/>
                <w:sz w:val="24"/>
                <w:szCs w:val="24"/>
              </w:rPr>
              <w:t xml:space="preserve">ΚΑΙ ΟΙ ΤΕΧΝΟΛΟΓΙΕΣ ΤΟΥ ΚΑΘΩΣ ΚΑΙ Η ΔΙΑΣΥΝΔΕΣΗ ΜΕ ΤΗΝ ΤΕΧΝΟΛΟΓΙΑ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BLOCKCHAIN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ΚΑΘΩΣ ΚΑΙ ΜΕ </w:t>
            </w:r>
            <w:r w:rsidRPr="006A55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METAVERSE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 </w:t>
            </w:r>
            <w:r w:rsidRPr="006A5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DF2">
              <w:rPr>
                <w:rFonts w:ascii="Arial" w:hAnsi="Arial" w:cs="Arial"/>
                <w:sz w:val="24"/>
                <w:szCs w:val="24"/>
                <w:lang w:val="en-US"/>
              </w:rPr>
              <w:t>NFT</w:t>
            </w:r>
          </w:p>
        </w:tc>
        <w:tc>
          <w:tcPr>
            <w:tcW w:w="3685" w:type="dxa"/>
          </w:tcPr>
          <w:p w:rsidR="006A5590" w:rsidRDefault="006A5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ΔΗΜΟΠΟΥΛΟΣ ΕΥΑΓΓΕΛΟΣ – ΣΥΜΙΑΚΑΚΗ ΚΡΥΣΤΑΛΛΙΑ</w:t>
            </w:r>
          </w:p>
        </w:tc>
        <w:tc>
          <w:tcPr>
            <w:tcW w:w="3544" w:type="dxa"/>
          </w:tcPr>
          <w:p w:rsidR="006A5590" w:rsidRDefault="006A5590">
            <w:pPr>
              <w:rPr>
                <w:rFonts w:ascii="Arial" w:hAnsi="Arial" w:cs="Arial"/>
                <w:sz w:val="24"/>
                <w:szCs w:val="24"/>
              </w:rPr>
            </w:pPr>
            <w:r w:rsidRPr="006A5590"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</w:tbl>
    <w:p w:rsidR="00367A41" w:rsidRPr="0056571E" w:rsidRDefault="00367A41">
      <w:pPr>
        <w:rPr>
          <w:b/>
        </w:rPr>
      </w:pPr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969D5"/>
    <w:rsid w:val="000A1221"/>
    <w:rsid w:val="000C23E7"/>
    <w:rsid w:val="000E1DA7"/>
    <w:rsid w:val="001248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75244"/>
    <w:rsid w:val="00382C19"/>
    <w:rsid w:val="003D1AA1"/>
    <w:rsid w:val="00455376"/>
    <w:rsid w:val="004763FB"/>
    <w:rsid w:val="004E4AFD"/>
    <w:rsid w:val="005070FA"/>
    <w:rsid w:val="00521592"/>
    <w:rsid w:val="0053642A"/>
    <w:rsid w:val="00562C5F"/>
    <w:rsid w:val="0056571E"/>
    <w:rsid w:val="00576A74"/>
    <w:rsid w:val="006113E9"/>
    <w:rsid w:val="00617607"/>
    <w:rsid w:val="0063561C"/>
    <w:rsid w:val="006945D7"/>
    <w:rsid w:val="006A5590"/>
    <w:rsid w:val="006C40AC"/>
    <w:rsid w:val="007462FB"/>
    <w:rsid w:val="00760C7A"/>
    <w:rsid w:val="007A250A"/>
    <w:rsid w:val="007B062D"/>
    <w:rsid w:val="00821264"/>
    <w:rsid w:val="00852A56"/>
    <w:rsid w:val="008D69F2"/>
    <w:rsid w:val="008E5896"/>
    <w:rsid w:val="008F4E5C"/>
    <w:rsid w:val="009019AE"/>
    <w:rsid w:val="00917053"/>
    <w:rsid w:val="009578FE"/>
    <w:rsid w:val="00991240"/>
    <w:rsid w:val="009D7E34"/>
    <w:rsid w:val="00A9529B"/>
    <w:rsid w:val="00B07406"/>
    <w:rsid w:val="00B65CEC"/>
    <w:rsid w:val="00BC07A2"/>
    <w:rsid w:val="00C144DD"/>
    <w:rsid w:val="00C25E8B"/>
    <w:rsid w:val="00C33702"/>
    <w:rsid w:val="00C4002A"/>
    <w:rsid w:val="00C704C1"/>
    <w:rsid w:val="00CB27DF"/>
    <w:rsid w:val="00CF7BA3"/>
    <w:rsid w:val="00D308CB"/>
    <w:rsid w:val="00DB4A7E"/>
    <w:rsid w:val="00E225CD"/>
    <w:rsid w:val="00E74C27"/>
    <w:rsid w:val="00E93212"/>
    <w:rsid w:val="00EB043B"/>
    <w:rsid w:val="00EC4872"/>
    <w:rsid w:val="00F12DF2"/>
    <w:rsid w:val="00F16CC3"/>
    <w:rsid w:val="00F37398"/>
    <w:rsid w:val="00F642D0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2A3E-6ABC-4379-900C-E5342B33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7</cp:revision>
  <cp:lastPrinted>2023-05-11T08:42:00Z</cp:lastPrinted>
  <dcterms:created xsi:type="dcterms:W3CDTF">2023-04-24T10:45:00Z</dcterms:created>
  <dcterms:modified xsi:type="dcterms:W3CDTF">2023-05-11T08:53:00Z</dcterms:modified>
</cp:coreProperties>
</file>